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43B7F0" w14:textId="77777777" w:rsidR="000476A0" w:rsidRDefault="00024933" w:rsidP="00070009">
      <w:pPr>
        <w:pStyle w:val="Heading1"/>
        <w:spacing w:before="0" w:after="0"/>
        <w:ind w:left="5040" w:right="58" w:hanging="5040"/>
        <w:rPr>
          <w:rFonts w:cs="Times New Roman"/>
          <w:bCs w:val="0"/>
          <w:kern w:val="0"/>
          <w:sz w:val="36"/>
          <w:szCs w:val="36"/>
        </w:rPr>
      </w:pPr>
      <w:r>
        <w:rPr>
          <w:rFonts w:cs="Times New Roman"/>
          <w:bCs w:val="0"/>
          <w:noProof/>
          <w:kern w:val="0"/>
          <w:sz w:val="36"/>
          <w:szCs w:val="36"/>
        </w:rPr>
        <mc:AlternateContent>
          <mc:Choice Requires="wps">
            <w:drawing>
              <wp:anchor distT="0" distB="0" distL="114300" distR="114300" simplePos="0" relativeHeight="251657728" behindDoc="0" locked="0" layoutInCell="1" allowOverlap="1" wp14:anchorId="0AA82844" wp14:editId="701D5C37">
                <wp:simplePos x="0" y="0"/>
                <wp:positionH relativeFrom="column">
                  <wp:posOffset>3136265</wp:posOffset>
                </wp:positionH>
                <wp:positionV relativeFrom="paragraph">
                  <wp:posOffset>38100</wp:posOffset>
                </wp:positionV>
                <wp:extent cx="2990850" cy="771525"/>
                <wp:effectExtent l="254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0850" cy="7715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AE8542" w14:textId="36F089A5" w:rsidR="00027086" w:rsidRPr="00027086" w:rsidRDefault="004E4998">
                            <w:pPr>
                              <w:rPr>
                                <w:rFonts w:ascii="Arial" w:hAnsi="Arial" w:cs="Arial"/>
                                <w:b/>
                                <w:color w:val="808080"/>
                                <w:sz w:val="28"/>
                                <w:szCs w:val="28"/>
                              </w:rPr>
                            </w:pPr>
                            <w:r>
                              <w:rPr>
                                <w:rFonts w:ascii="Arial" w:hAnsi="Arial" w:cs="Arial"/>
                                <w:b/>
                                <w:color w:val="808080"/>
                                <w:sz w:val="28"/>
                                <w:szCs w:val="28"/>
                              </w:rPr>
                              <w:t>Development</w:t>
                            </w:r>
                            <w:r w:rsidR="00103B50">
                              <w:rPr>
                                <w:rFonts w:ascii="Arial" w:hAnsi="Arial" w:cs="Arial"/>
                                <w:b/>
                                <w:color w:val="808080"/>
                                <w:sz w:val="28"/>
                                <w:szCs w:val="28"/>
                              </w:rPr>
                              <w:t xml:space="preserve"> Manger</w:t>
                            </w:r>
                          </w:p>
                          <w:p w14:paraId="5B3B261E" w14:textId="77777777" w:rsidR="00027086" w:rsidRPr="00027086" w:rsidRDefault="00027086">
                            <w:pPr>
                              <w:rPr>
                                <w:rFonts w:ascii="Arial" w:hAnsi="Arial" w:cs="Arial"/>
                                <w:b/>
                                <w:color w:val="808080"/>
                                <w:sz w:val="28"/>
                                <w:szCs w:val="28"/>
                              </w:rPr>
                            </w:pPr>
                            <w:r w:rsidRPr="00027086">
                              <w:rPr>
                                <w:rFonts w:ascii="Arial" w:hAnsi="Arial" w:cs="Arial"/>
                                <w:b/>
                                <w:color w:val="808080"/>
                                <w:sz w:val="28"/>
                                <w:szCs w:val="28"/>
                              </w:rPr>
                              <w:t>Job Description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AA82844" id="_x0000_t202" coordsize="21600,21600" o:spt="202" path="m,l,21600r21600,l21600,xe">
                <v:stroke joinstyle="miter"/>
                <v:path gradientshapeok="t" o:connecttype="rect"/>
              </v:shapetype>
              <v:shape id="Text Box 11" o:spid="_x0000_s1026" type="#_x0000_t202" style="position:absolute;left:0;text-align:left;margin-left:246.95pt;margin-top:3pt;width:235.5pt;height:60.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" stroked="f">
                <v:textbox>
                  <w:txbxContent>
                    <w:p w14:paraId="6DAE8542" w14:textId="36F089A5" w:rsidR="00027086" w:rsidRPr="00027086" w:rsidRDefault="004E4998">
                      <w:pPr>
                        <w:rPr>
                          <w:rFonts w:ascii="Arial" w:hAnsi="Arial" w:cs="Arial"/>
                          <w:b/>
                          <w:color w:val="808080"/>
                          <w:sz w:val="28"/>
                          <w:szCs w:val="28"/>
                        </w:rPr>
                      </w:pPr>
                      <w:r>
                        <w:rPr>
                          <w:rFonts w:ascii="Arial" w:hAnsi="Arial" w:cs="Arial"/>
                          <w:b/>
                          <w:color w:val="808080"/>
                          <w:sz w:val="28"/>
                          <w:szCs w:val="28"/>
                        </w:rPr>
                        <w:t>Development</w:t>
                      </w:r>
                      <w:r w:rsidR="00103B50">
                        <w:rPr>
                          <w:rFonts w:ascii="Arial" w:hAnsi="Arial" w:cs="Arial"/>
                          <w:b/>
                          <w:color w:val="808080"/>
                          <w:sz w:val="28"/>
                          <w:szCs w:val="28"/>
                        </w:rPr>
                        <w:t xml:space="preserve"> Manger</w:t>
                      </w:r>
                    </w:p>
                    <w:p w14:paraId="5B3B261E" w14:textId="77777777" w:rsidR="00027086" w:rsidRPr="00027086" w:rsidRDefault="00027086">
                      <w:pPr>
                        <w:rPr>
                          <w:rFonts w:ascii="Arial" w:hAnsi="Arial" w:cs="Arial"/>
                          <w:b/>
                          <w:color w:val="808080"/>
                          <w:sz w:val="28"/>
                          <w:szCs w:val="28"/>
                        </w:rPr>
                      </w:pPr>
                      <w:r w:rsidRPr="00027086">
                        <w:rPr>
                          <w:rFonts w:ascii="Arial" w:hAnsi="Arial" w:cs="Arial"/>
                          <w:b/>
                          <w:color w:val="808080"/>
                          <w:sz w:val="28"/>
                          <w:szCs w:val="28"/>
                        </w:rPr>
                        <w:t>Job Description</w:t>
                      </w:r>
                    </w:p>
                  </w:txbxContent>
                </v:textbox>
              </v:shape>
            </w:pict>
          </mc:Fallback>
        </mc:AlternateContent>
      </w:r>
      <w:r w:rsidR="00B82152">
        <w:rPr>
          <w:rFonts w:cs="Times New Roman"/>
          <w:bCs w:val="0"/>
          <w:noProof/>
          <w:kern w:val="0"/>
          <w:sz w:val="36"/>
          <w:szCs w:val="36"/>
        </w:rPr>
        <w:drawing>
          <wp:inline distT="0" distB="0" distL="0" distR="0" wp14:anchorId="3167ADEE" wp14:editId="7188585A">
            <wp:extent cx="2943225" cy="68153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45792" cy="682128"/>
                    </a:xfrm>
                    <a:prstGeom prst="rect">
                      <a:avLst/>
                    </a:prstGeom>
                    <a:noFill/>
                    <a:ln>
                      <a:noFill/>
                    </a:ln>
                  </pic:spPr>
                </pic:pic>
              </a:graphicData>
            </a:graphic>
          </wp:inline>
        </w:drawing>
      </w:r>
      <w:r w:rsidR="00B26210">
        <w:rPr>
          <w:rFonts w:cs="Times New Roman"/>
          <w:bCs w:val="0"/>
          <w:kern w:val="0"/>
          <w:sz w:val="36"/>
          <w:szCs w:val="36"/>
        </w:rPr>
        <w:tab/>
      </w:r>
    </w:p>
    <w:p w14:paraId="5EF446DB" w14:textId="77777777" w:rsidR="00070009" w:rsidRDefault="00070009" w:rsidP="00070009"/>
    <w:p w14:paraId="5C4F2323" w14:textId="77777777" w:rsidR="00BE60C5" w:rsidRPr="00070009" w:rsidRDefault="00BE60C5" w:rsidP="00070009"/>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18"/>
        <w:gridCol w:w="4770"/>
      </w:tblGrid>
      <w:tr w:rsidR="00C44B5B" w:rsidRPr="002C0905" w14:paraId="536324F3" w14:textId="77777777" w:rsidTr="00027086">
        <w:trPr>
          <w:trHeight w:val="683"/>
        </w:trPr>
        <w:tc>
          <w:tcPr>
            <w:tcW w:w="4518" w:type="dxa"/>
            <w:vAlign w:val="center"/>
          </w:tcPr>
          <w:p w14:paraId="6303DEEA" w14:textId="31852C6B" w:rsidR="00C44B5B" w:rsidRPr="002C0905" w:rsidRDefault="00C44B5B" w:rsidP="00301A2D">
            <w:pPr>
              <w:pStyle w:val="tabletext"/>
              <w:ind w:left="990" w:hanging="990"/>
              <w:rPr>
                <w:rFonts w:ascii="Times New Roman" w:hAnsi="Times New Roman"/>
                <w:sz w:val="22"/>
                <w:szCs w:val="22"/>
              </w:rPr>
            </w:pPr>
            <w:r w:rsidRPr="002C0905">
              <w:rPr>
                <w:rFonts w:ascii="Times New Roman" w:hAnsi="Times New Roman"/>
                <w:b/>
                <w:sz w:val="22"/>
                <w:szCs w:val="22"/>
              </w:rPr>
              <w:t>Job Title:</w:t>
            </w:r>
            <w:r w:rsidR="00B26210" w:rsidRPr="002C0905">
              <w:rPr>
                <w:rFonts w:ascii="Times New Roman" w:hAnsi="Times New Roman"/>
                <w:sz w:val="22"/>
                <w:szCs w:val="22"/>
              </w:rPr>
              <w:t xml:space="preserve"> </w:t>
            </w:r>
            <w:r w:rsidR="004E4998">
              <w:rPr>
                <w:rFonts w:ascii="Times New Roman" w:hAnsi="Times New Roman"/>
                <w:sz w:val="22"/>
                <w:szCs w:val="22"/>
              </w:rPr>
              <w:t>Development</w:t>
            </w:r>
            <w:r w:rsidR="003E1063">
              <w:rPr>
                <w:rFonts w:ascii="Times New Roman" w:hAnsi="Times New Roman"/>
                <w:sz w:val="22"/>
                <w:szCs w:val="22"/>
              </w:rPr>
              <w:t xml:space="preserve"> </w:t>
            </w:r>
            <w:r w:rsidR="00551797">
              <w:rPr>
                <w:rFonts w:ascii="Times New Roman" w:hAnsi="Times New Roman"/>
                <w:sz w:val="22"/>
                <w:szCs w:val="22"/>
              </w:rPr>
              <w:t>Manager</w:t>
            </w:r>
          </w:p>
        </w:tc>
        <w:tc>
          <w:tcPr>
            <w:tcW w:w="4770" w:type="dxa"/>
            <w:vAlign w:val="center"/>
          </w:tcPr>
          <w:p w14:paraId="4D684E18" w14:textId="77777777" w:rsidR="002771E7" w:rsidRDefault="00DC131E" w:rsidP="000E0065">
            <w:pPr>
              <w:pStyle w:val="tabletext"/>
              <w:rPr>
                <w:rFonts w:ascii="Times New Roman" w:hAnsi="Times New Roman"/>
                <w:b/>
                <w:sz w:val="22"/>
                <w:szCs w:val="22"/>
              </w:rPr>
            </w:pPr>
            <w:r w:rsidRPr="002C0905">
              <w:rPr>
                <w:rFonts w:ascii="Times New Roman" w:hAnsi="Times New Roman"/>
                <w:b/>
                <w:sz w:val="22"/>
                <w:szCs w:val="22"/>
              </w:rPr>
              <w:t>Position Supervised</w:t>
            </w:r>
            <w:r w:rsidR="00B26210" w:rsidRPr="002C0905">
              <w:rPr>
                <w:rFonts w:ascii="Times New Roman" w:hAnsi="Times New Roman"/>
                <w:b/>
                <w:sz w:val="22"/>
                <w:szCs w:val="22"/>
              </w:rPr>
              <w:t xml:space="preserve">: </w:t>
            </w:r>
          </w:p>
          <w:p w14:paraId="268B91BF" w14:textId="56A32FA9" w:rsidR="004911EB" w:rsidRPr="002771E7" w:rsidRDefault="002771E7" w:rsidP="000E0065">
            <w:pPr>
              <w:pStyle w:val="tabletext"/>
              <w:rPr>
                <w:rFonts w:ascii="Times New Roman" w:hAnsi="Times New Roman"/>
                <w:b/>
                <w:sz w:val="22"/>
                <w:szCs w:val="22"/>
              </w:rPr>
            </w:pPr>
            <w:r>
              <w:rPr>
                <w:rFonts w:ascii="Times New Roman" w:hAnsi="Times New Roman"/>
                <w:sz w:val="22"/>
                <w:szCs w:val="22"/>
              </w:rPr>
              <w:t>Sr. Prospect Management Coordinator</w:t>
            </w:r>
          </w:p>
        </w:tc>
      </w:tr>
      <w:tr w:rsidR="00DC131E" w:rsidRPr="002C0905" w14:paraId="6EB6F749" w14:textId="77777777" w:rsidTr="00B96F1F">
        <w:trPr>
          <w:trHeight w:val="638"/>
        </w:trPr>
        <w:tc>
          <w:tcPr>
            <w:tcW w:w="4518" w:type="dxa"/>
            <w:shd w:val="clear" w:color="auto" w:fill="auto"/>
            <w:vAlign w:val="center"/>
          </w:tcPr>
          <w:p w14:paraId="1D8D72F1" w14:textId="6CB8F62A" w:rsidR="00DC131E" w:rsidRPr="002C0905" w:rsidRDefault="00DC131E" w:rsidP="00B96F1F">
            <w:pPr>
              <w:pStyle w:val="tabletext"/>
              <w:rPr>
                <w:rFonts w:ascii="Times New Roman" w:hAnsi="Times New Roman"/>
                <w:sz w:val="22"/>
                <w:szCs w:val="22"/>
              </w:rPr>
            </w:pPr>
            <w:r w:rsidRPr="002C0905">
              <w:rPr>
                <w:rFonts w:ascii="Times New Roman" w:hAnsi="Times New Roman"/>
                <w:b/>
                <w:sz w:val="22"/>
                <w:szCs w:val="22"/>
              </w:rPr>
              <w:t>Department:</w:t>
            </w:r>
            <w:r w:rsidRPr="002C0905">
              <w:rPr>
                <w:rFonts w:ascii="Times New Roman" w:hAnsi="Times New Roman"/>
                <w:sz w:val="22"/>
                <w:szCs w:val="22"/>
              </w:rPr>
              <w:t xml:space="preserve"> </w:t>
            </w:r>
            <w:r w:rsidR="00B96F1F" w:rsidRPr="00B96F1F">
              <w:rPr>
                <w:rFonts w:ascii="Times New Roman" w:hAnsi="Times New Roman"/>
                <w:sz w:val="22"/>
                <w:szCs w:val="22"/>
              </w:rPr>
              <w:t>Individual</w:t>
            </w:r>
            <w:r w:rsidR="00B96F1F">
              <w:rPr>
                <w:rFonts w:ascii="Times New Roman" w:hAnsi="Times New Roman"/>
                <w:sz w:val="22"/>
                <w:szCs w:val="22"/>
              </w:rPr>
              <w:t xml:space="preserve"> Giving and Donor Stewardship</w:t>
            </w:r>
          </w:p>
        </w:tc>
        <w:tc>
          <w:tcPr>
            <w:tcW w:w="4770" w:type="dxa"/>
            <w:vAlign w:val="center"/>
          </w:tcPr>
          <w:p w14:paraId="567F5A45" w14:textId="77777777" w:rsidR="00DC131E" w:rsidRPr="002C0905" w:rsidRDefault="003C1334" w:rsidP="000E0065">
            <w:pPr>
              <w:pStyle w:val="tabletext"/>
              <w:rPr>
                <w:rFonts w:ascii="Times New Roman" w:hAnsi="Times New Roman"/>
                <w:sz w:val="22"/>
                <w:szCs w:val="22"/>
              </w:rPr>
            </w:pPr>
            <w:r w:rsidRPr="002C0905">
              <w:rPr>
                <w:rFonts w:ascii="Times New Roman" w:hAnsi="Times New Roman"/>
                <w:b/>
                <w:sz w:val="22"/>
                <w:szCs w:val="22"/>
              </w:rPr>
              <w:t>FLSA</w:t>
            </w:r>
            <w:r w:rsidR="00DC131E" w:rsidRPr="002C0905">
              <w:rPr>
                <w:rFonts w:ascii="Times New Roman" w:hAnsi="Times New Roman"/>
                <w:b/>
                <w:sz w:val="22"/>
                <w:szCs w:val="22"/>
              </w:rPr>
              <w:t xml:space="preserve">:  </w:t>
            </w:r>
            <w:r w:rsidR="00DC131E" w:rsidRPr="002C0905">
              <w:rPr>
                <w:rFonts w:ascii="Times New Roman" w:hAnsi="Times New Roman"/>
                <w:sz w:val="22"/>
                <w:szCs w:val="22"/>
              </w:rPr>
              <w:t xml:space="preserve">Exempt          </w:t>
            </w:r>
          </w:p>
        </w:tc>
      </w:tr>
      <w:tr w:rsidR="00DC131E" w:rsidRPr="002C0905" w14:paraId="4757E11A" w14:textId="77777777" w:rsidTr="00B96F1F">
        <w:trPr>
          <w:trHeight w:val="692"/>
        </w:trPr>
        <w:tc>
          <w:tcPr>
            <w:tcW w:w="4518" w:type="dxa"/>
            <w:shd w:val="clear" w:color="auto" w:fill="auto"/>
            <w:vAlign w:val="center"/>
          </w:tcPr>
          <w:p w14:paraId="7C398CC6" w14:textId="3EDE3672" w:rsidR="00DC131E" w:rsidRPr="002C0905" w:rsidRDefault="00DC131E" w:rsidP="00B96F1F">
            <w:pPr>
              <w:pStyle w:val="tabletext"/>
              <w:rPr>
                <w:rFonts w:ascii="Times New Roman" w:hAnsi="Times New Roman"/>
                <w:sz w:val="22"/>
                <w:szCs w:val="22"/>
              </w:rPr>
            </w:pPr>
            <w:r w:rsidRPr="002C0905">
              <w:rPr>
                <w:rFonts w:ascii="Times New Roman" w:hAnsi="Times New Roman"/>
                <w:b/>
                <w:sz w:val="22"/>
                <w:szCs w:val="22"/>
              </w:rPr>
              <w:t>Reports to:</w:t>
            </w:r>
            <w:r w:rsidRPr="002C0905">
              <w:rPr>
                <w:rFonts w:ascii="Times New Roman" w:hAnsi="Times New Roman"/>
                <w:sz w:val="22"/>
                <w:szCs w:val="22"/>
              </w:rPr>
              <w:t xml:space="preserve"> </w:t>
            </w:r>
            <w:r w:rsidR="00261AEF" w:rsidRPr="00B96F1F">
              <w:rPr>
                <w:rFonts w:ascii="Times New Roman" w:hAnsi="Times New Roman"/>
                <w:sz w:val="22"/>
                <w:szCs w:val="22"/>
              </w:rPr>
              <w:t xml:space="preserve">Director of </w:t>
            </w:r>
            <w:r w:rsidR="00B96F1F" w:rsidRPr="00B96F1F">
              <w:rPr>
                <w:rFonts w:ascii="Times New Roman" w:hAnsi="Times New Roman"/>
                <w:sz w:val="22"/>
                <w:szCs w:val="22"/>
              </w:rPr>
              <w:t xml:space="preserve">Individual </w:t>
            </w:r>
            <w:r w:rsidR="00261AEF" w:rsidRPr="00B96F1F">
              <w:rPr>
                <w:rFonts w:ascii="Times New Roman" w:hAnsi="Times New Roman"/>
                <w:sz w:val="22"/>
                <w:szCs w:val="22"/>
              </w:rPr>
              <w:t>Giving</w:t>
            </w:r>
            <w:r w:rsidR="00B96F1F">
              <w:rPr>
                <w:rFonts w:ascii="Times New Roman" w:hAnsi="Times New Roman"/>
                <w:sz w:val="22"/>
                <w:szCs w:val="22"/>
              </w:rPr>
              <w:t xml:space="preserve"> and Donor Stewardship</w:t>
            </w:r>
          </w:p>
        </w:tc>
        <w:tc>
          <w:tcPr>
            <w:tcW w:w="4770" w:type="dxa"/>
            <w:vAlign w:val="center"/>
          </w:tcPr>
          <w:p w14:paraId="46DA7F71" w14:textId="6A7705C4" w:rsidR="00DC131E" w:rsidRPr="002C0905" w:rsidRDefault="000E0065" w:rsidP="00301A2D">
            <w:pPr>
              <w:pStyle w:val="tabletext"/>
              <w:rPr>
                <w:rFonts w:ascii="Times New Roman" w:hAnsi="Times New Roman"/>
                <w:sz w:val="22"/>
                <w:szCs w:val="22"/>
              </w:rPr>
            </w:pPr>
            <w:r>
              <w:rPr>
                <w:rFonts w:ascii="Times New Roman" w:hAnsi="Times New Roman"/>
                <w:b/>
                <w:sz w:val="22"/>
                <w:szCs w:val="22"/>
              </w:rPr>
              <w:t>Standard Hours</w:t>
            </w:r>
            <w:r w:rsidRPr="002C0905">
              <w:rPr>
                <w:rFonts w:ascii="Times New Roman" w:hAnsi="Times New Roman"/>
                <w:b/>
                <w:sz w:val="22"/>
                <w:szCs w:val="22"/>
              </w:rPr>
              <w:t xml:space="preserve">: </w:t>
            </w:r>
            <w:r w:rsidR="00027086" w:rsidRPr="00B96F1F">
              <w:rPr>
                <w:rFonts w:ascii="Times New Roman" w:hAnsi="Times New Roman"/>
                <w:sz w:val="22"/>
                <w:szCs w:val="22"/>
              </w:rPr>
              <w:t>8:</w:t>
            </w:r>
            <w:r w:rsidR="008C711B">
              <w:rPr>
                <w:rFonts w:ascii="Times New Roman" w:hAnsi="Times New Roman"/>
                <w:sz w:val="22"/>
                <w:szCs w:val="22"/>
              </w:rPr>
              <w:t>30</w:t>
            </w:r>
            <w:r w:rsidR="00A838AD" w:rsidRPr="00B96F1F">
              <w:rPr>
                <w:rFonts w:ascii="Times New Roman" w:hAnsi="Times New Roman"/>
                <w:sz w:val="22"/>
                <w:szCs w:val="22"/>
              </w:rPr>
              <w:t xml:space="preserve">am – </w:t>
            </w:r>
            <w:r w:rsidR="008C711B">
              <w:rPr>
                <w:rFonts w:ascii="Times New Roman" w:hAnsi="Times New Roman"/>
                <w:sz w:val="22"/>
                <w:szCs w:val="22"/>
              </w:rPr>
              <w:t>5</w:t>
            </w:r>
            <w:r w:rsidR="00027086" w:rsidRPr="00B96F1F">
              <w:rPr>
                <w:rFonts w:ascii="Times New Roman" w:hAnsi="Times New Roman"/>
                <w:sz w:val="22"/>
                <w:szCs w:val="22"/>
              </w:rPr>
              <w:t>pm, M</w:t>
            </w:r>
            <w:r w:rsidR="00346749" w:rsidRPr="00B96F1F">
              <w:rPr>
                <w:rFonts w:ascii="Times New Roman" w:hAnsi="Times New Roman"/>
                <w:sz w:val="22"/>
                <w:szCs w:val="22"/>
              </w:rPr>
              <w:t>-</w:t>
            </w:r>
            <w:r w:rsidR="00027086" w:rsidRPr="00B96F1F">
              <w:rPr>
                <w:rFonts w:ascii="Times New Roman" w:hAnsi="Times New Roman"/>
                <w:sz w:val="22"/>
                <w:szCs w:val="22"/>
              </w:rPr>
              <w:t>F</w:t>
            </w:r>
          </w:p>
        </w:tc>
      </w:tr>
      <w:tr w:rsidR="000E0065" w:rsidRPr="002C0905" w14:paraId="2D2DD9DB" w14:textId="77777777" w:rsidTr="00027086">
        <w:trPr>
          <w:trHeight w:val="692"/>
        </w:trPr>
        <w:tc>
          <w:tcPr>
            <w:tcW w:w="4518" w:type="dxa"/>
            <w:vAlign w:val="center"/>
          </w:tcPr>
          <w:p w14:paraId="11636E20" w14:textId="08CF724C" w:rsidR="000E0065" w:rsidRPr="002C0905" w:rsidRDefault="000E0065" w:rsidP="00B96F1F">
            <w:pPr>
              <w:pStyle w:val="tabletext"/>
              <w:rPr>
                <w:rFonts w:ascii="Times New Roman" w:hAnsi="Times New Roman"/>
                <w:b/>
                <w:sz w:val="22"/>
                <w:szCs w:val="22"/>
              </w:rPr>
            </w:pPr>
            <w:r w:rsidRPr="002C0905">
              <w:rPr>
                <w:rFonts w:ascii="Times New Roman" w:hAnsi="Times New Roman"/>
                <w:b/>
                <w:sz w:val="22"/>
                <w:szCs w:val="22"/>
              </w:rPr>
              <w:t xml:space="preserve">Revision Date: </w:t>
            </w:r>
            <w:r w:rsidR="002771E7">
              <w:rPr>
                <w:rFonts w:ascii="Times New Roman" w:hAnsi="Times New Roman"/>
                <w:sz w:val="22"/>
                <w:szCs w:val="22"/>
              </w:rPr>
              <w:t>9</w:t>
            </w:r>
            <w:r w:rsidR="008C711B">
              <w:rPr>
                <w:rFonts w:ascii="Times New Roman" w:hAnsi="Times New Roman"/>
                <w:sz w:val="22"/>
                <w:szCs w:val="22"/>
              </w:rPr>
              <w:t>/</w:t>
            </w:r>
            <w:r w:rsidR="0058717B">
              <w:rPr>
                <w:rFonts w:ascii="Times New Roman" w:hAnsi="Times New Roman"/>
                <w:sz w:val="22"/>
                <w:szCs w:val="22"/>
              </w:rPr>
              <w:t>20</w:t>
            </w:r>
            <w:r w:rsidR="008C711B">
              <w:rPr>
                <w:rFonts w:ascii="Times New Roman" w:hAnsi="Times New Roman"/>
                <w:sz w:val="22"/>
                <w:szCs w:val="22"/>
              </w:rPr>
              <w:t>/18</w:t>
            </w:r>
          </w:p>
        </w:tc>
        <w:tc>
          <w:tcPr>
            <w:tcW w:w="4770" w:type="dxa"/>
            <w:vAlign w:val="center"/>
          </w:tcPr>
          <w:p w14:paraId="2E8486A3" w14:textId="77777777" w:rsidR="000E0065" w:rsidRPr="002C0905" w:rsidRDefault="00B6219F" w:rsidP="000E0065">
            <w:pPr>
              <w:pStyle w:val="tabletext"/>
              <w:rPr>
                <w:rFonts w:ascii="Times New Roman" w:hAnsi="Times New Roman"/>
                <w:b/>
                <w:sz w:val="22"/>
                <w:szCs w:val="22"/>
              </w:rPr>
            </w:pPr>
            <w:r>
              <w:rPr>
                <w:rFonts w:ascii="Times New Roman" w:hAnsi="Times New Roman"/>
                <w:b/>
                <w:sz w:val="22"/>
                <w:szCs w:val="22"/>
              </w:rPr>
              <w:t>Overtime Hours</w:t>
            </w:r>
            <w:r w:rsidRPr="002C0905">
              <w:rPr>
                <w:rFonts w:ascii="Times New Roman" w:hAnsi="Times New Roman"/>
                <w:b/>
                <w:sz w:val="22"/>
                <w:szCs w:val="22"/>
              </w:rPr>
              <w:t>:</w:t>
            </w:r>
            <w:r>
              <w:rPr>
                <w:rFonts w:ascii="Times New Roman" w:hAnsi="Times New Roman"/>
                <w:b/>
                <w:sz w:val="22"/>
                <w:szCs w:val="22"/>
              </w:rPr>
              <w:t xml:space="preserve"> </w:t>
            </w:r>
            <w:r w:rsidRPr="00B6219F">
              <w:rPr>
                <w:rFonts w:ascii="Times New Roman" w:hAnsi="Times New Roman"/>
                <w:sz w:val="22"/>
                <w:szCs w:val="22"/>
              </w:rPr>
              <w:t>N/A</w:t>
            </w:r>
          </w:p>
        </w:tc>
      </w:tr>
    </w:tbl>
    <w:p w14:paraId="530B7AB4" w14:textId="77777777" w:rsidR="00C44B5B" w:rsidRPr="002C0905" w:rsidRDefault="00C44B5B">
      <w:pPr>
        <w:rPr>
          <w:sz w:val="22"/>
          <w:szCs w:val="22"/>
        </w:rPr>
      </w:pPr>
    </w:p>
    <w:p w14:paraId="7A6F248D" w14:textId="77777777" w:rsidR="00544751" w:rsidRPr="002C0905" w:rsidRDefault="00544751" w:rsidP="005618A0">
      <w:pPr>
        <w:pStyle w:val="listheading"/>
        <w:spacing w:after="0"/>
        <w:rPr>
          <w:rFonts w:ascii="Times New Roman" w:hAnsi="Times New Roman"/>
          <w:sz w:val="22"/>
          <w:szCs w:val="22"/>
        </w:rPr>
      </w:pPr>
      <w:r w:rsidRPr="002C0905">
        <w:rPr>
          <w:rFonts w:ascii="Times New Roman" w:hAnsi="Times New Roman"/>
          <w:sz w:val="22"/>
          <w:szCs w:val="22"/>
        </w:rPr>
        <w:t xml:space="preserve">Position Overview </w:t>
      </w:r>
    </w:p>
    <w:p w14:paraId="13209E43" w14:textId="7BBC3876" w:rsidR="00177E19" w:rsidRPr="003B1688" w:rsidRDefault="005708FE" w:rsidP="00024933">
      <w:pPr>
        <w:pStyle w:val="NormalWeb"/>
        <w:rPr>
          <w:bCs/>
          <w:sz w:val="22"/>
          <w:szCs w:val="22"/>
        </w:rPr>
      </w:pPr>
      <w:r w:rsidRPr="005A2841">
        <w:rPr>
          <w:bCs/>
          <w:sz w:val="22"/>
          <w:szCs w:val="22"/>
        </w:rPr>
        <w:t xml:space="preserve">The </w:t>
      </w:r>
      <w:r w:rsidR="004E4998">
        <w:rPr>
          <w:sz w:val="22"/>
          <w:szCs w:val="22"/>
        </w:rPr>
        <w:t xml:space="preserve">Development </w:t>
      </w:r>
      <w:r w:rsidR="00551797">
        <w:rPr>
          <w:sz w:val="22"/>
          <w:szCs w:val="22"/>
        </w:rPr>
        <w:t xml:space="preserve">Manager </w:t>
      </w:r>
      <w:r w:rsidR="00110F5B">
        <w:rPr>
          <w:bCs/>
          <w:sz w:val="22"/>
          <w:szCs w:val="22"/>
        </w:rPr>
        <w:t xml:space="preserve">plays a key role in </w:t>
      </w:r>
      <w:r w:rsidR="00110F5B" w:rsidRPr="003B1688">
        <w:rPr>
          <w:bCs/>
          <w:sz w:val="22"/>
          <w:szCs w:val="22"/>
        </w:rPr>
        <w:t xml:space="preserve">helping to generate gifts related to the overall fundraising goals of the St. Baldrick’s Foundation </w:t>
      </w:r>
      <w:r w:rsidR="00AC3462" w:rsidRPr="003B1688">
        <w:rPr>
          <w:bCs/>
          <w:sz w:val="22"/>
          <w:szCs w:val="22"/>
        </w:rPr>
        <w:t>with</w:t>
      </w:r>
      <w:r w:rsidR="00110F5B" w:rsidRPr="003B1688">
        <w:rPr>
          <w:bCs/>
          <w:sz w:val="22"/>
          <w:szCs w:val="22"/>
        </w:rPr>
        <w:t xml:space="preserve"> direct </w:t>
      </w:r>
      <w:r w:rsidR="00177E19" w:rsidRPr="003B1688">
        <w:rPr>
          <w:bCs/>
          <w:sz w:val="22"/>
          <w:szCs w:val="22"/>
        </w:rPr>
        <w:t>responsib</w:t>
      </w:r>
      <w:r w:rsidR="006057C4" w:rsidRPr="003B1688">
        <w:rPr>
          <w:bCs/>
          <w:sz w:val="22"/>
          <w:szCs w:val="22"/>
        </w:rPr>
        <w:t>i</w:t>
      </w:r>
      <w:r w:rsidR="00177E19" w:rsidRPr="003B1688">
        <w:rPr>
          <w:bCs/>
          <w:sz w:val="22"/>
          <w:szCs w:val="22"/>
        </w:rPr>
        <w:t>l</w:t>
      </w:r>
      <w:r w:rsidR="006057C4" w:rsidRPr="003B1688">
        <w:rPr>
          <w:bCs/>
          <w:sz w:val="22"/>
          <w:szCs w:val="22"/>
        </w:rPr>
        <w:t>ity</w:t>
      </w:r>
      <w:r w:rsidR="00177E19" w:rsidRPr="003B1688">
        <w:rPr>
          <w:bCs/>
          <w:sz w:val="22"/>
          <w:szCs w:val="22"/>
        </w:rPr>
        <w:t xml:space="preserve"> for the </w:t>
      </w:r>
      <w:r w:rsidR="0026451D" w:rsidRPr="003B1688">
        <w:rPr>
          <w:bCs/>
          <w:sz w:val="22"/>
          <w:szCs w:val="22"/>
        </w:rPr>
        <w:t xml:space="preserve">strategy, </w:t>
      </w:r>
      <w:r w:rsidR="00EF70A2" w:rsidRPr="003B1688">
        <w:rPr>
          <w:bCs/>
          <w:sz w:val="22"/>
          <w:szCs w:val="22"/>
        </w:rPr>
        <w:t xml:space="preserve">management, </w:t>
      </w:r>
      <w:r w:rsidR="00177E19" w:rsidRPr="003B1688">
        <w:rPr>
          <w:bCs/>
          <w:sz w:val="22"/>
          <w:szCs w:val="22"/>
        </w:rPr>
        <w:t>identification, cultivation, solicitation</w:t>
      </w:r>
      <w:r w:rsidR="00110F5B" w:rsidRPr="003B1688">
        <w:rPr>
          <w:bCs/>
          <w:sz w:val="22"/>
          <w:szCs w:val="22"/>
        </w:rPr>
        <w:t xml:space="preserve">, </w:t>
      </w:r>
      <w:r w:rsidR="00811B63" w:rsidRPr="003B1688">
        <w:rPr>
          <w:bCs/>
          <w:sz w:val="22"/>
          <w:szCs w:val="22"/>
        </w:rPr>
        <w:t>recognition</w:t>
      </w:r>
      <w:r w:rsidR="003D192F" w:rsidRPr="003B1688">
        <w:rPr>
          <w:bCs/>
          <w:sz w:val="22"/>
          <w:szCs w:val="22"/>
        </w:rPr>
        <w:t>,</w:t>
      </w:r>
      <w:r w:rsidR="00811B63" w:rsidRPr="003B1688">
        <w:rPr>
          <w:bCs/>
          <w:sz w:val="22"/>
          <w:szCs w:val="22"/>
        </w:rPr>
        <w:t xml:space="preserve"> </w:t>
      </w:r>
      <w:r w:rsidR="00110F5B" w:rsidRPr="003B1688">
        <w:rPr>
          <w:bCs/>
          <w:sz w:val="22"/>
          <w:szCs w:val="22"/>
        </w:rPr>
        <w:t>and stewardship</w:t>
      </w:r>
      <w:r w:rsidR="00177E19" w:rsidRPr="003B1688">
        <w:rPr>
          <w:bCs/>
          <w:sz w:val="22"/>
          <w:szCs w:val="22"/>
        </w:rPr>
        <w:t xml:space="preserve"> of </w:t>
      </w:r>
      <w:r w:rsidR="00261AEF" w:rsidRPr="003B1688">
        <w:rPr>
          <w:bCs/>
          <w:sz w:val="22"/>
          <w:szCs w:val="22"/>
        </w:rPr>
        <w:t xml:space="preserve">mid-level </w:t>
      </w:r>
      <w:r w:rsidR="00EF70A2" w:rsidRPr="003B1688">
        <w:rPr>
          <w:bCs/>
          <w:sz w:val="22"/>
          <w:szCs w:val="22"/>
        </w:rPr>
        <w:t xml:space="preserve">individual </w:t>
      </w:r>
      <w:r w:rsidR="00177E19" w:rsidRPr="003B1688">
        <w:rPr>
          <w:bCs/>
          <w:sz w:val="22"/>
          <w:szCs w:val="22"/>
        </w:rPr>
        <w:t>donors</w:t>
      </w:r>
      <w:r w:rsidR="00EF70A2" w:rsidRPr="003B1688">
        <w:rPr>
          <w:bCs/>
          <w:sz w:val="22"/>
          <w:szCs w:val="22"/>
        </w:rPr>
        <w:t>.</w:t>
      </w:r>
      <w:r w:rsidR="00177E19" w:rsidRPr="003B1688">
        <w:rPr>
          <w:bCs/>
          <w:sz w:val="22"/>
          <w:szCs w:val="22"/>
        </w:rPr>
        <w:t xml:space="preserve"> </w:t>
      </w:r>
      <w:r w:rsidR="00EF70A2" w:rsidRPr="003B1688">
        <w:rPr>
          <w:bCs/>
          <w:sz w:val="22"/>
          <w:szCs w:val="22"/>
        </w:rPr>
        <w:t xml:space="preserve">Responsibilities </w:t>
      </w:r>
      <w:r w:rsidR="006057C4" w:rsidRPr="003B1688">
        <w:rPr>
          <w:bCs/>
          <w:sz w:val="22"/>
          <w:szCs w:val="22"/>
        </w:rPr>
        <w:t xml:space="preserve">also </w:t>
      </w:r>
      <w:r w:rsidR="00EF70A2" w:rsidRPr="003B1688">
        <w:rPr>
          <w:bCs/>
          <w:sz w:val="22"/>
          <w:szCs w:val="22"/>
        </w:rPr>
        <w:t>include</w:t>
      </w:r>
      <w:r w:rsidR="006057C4" w:rsidRPr="003B1688">
        <w:rPr>
          <w:bCs/>
          <w:sz w:val="22"/>
          <w:szCs w:val="22"/>
        </w:rPr>
        <w:t xml:space="preserve"> </w:t>
      </w:r>
      <w:r w:rsidR="002771E7" w:rsidRPr="003B1688">
        <w:rPr>
          <w:bCs/>
          <w:sz w:val="22"/>
          <w:szCs w:val="22"/>
        </w:rPr>
        <w:t xml:space="preserve">supervising the </w:t>
      </w:r>
      <w:r w:rsidR="00EA477A" w:rsidRPr="003B1688">
        <w:rPr>
          <w:bCs/>
          <w:sz w:val="22"/>
          <w:szCs w:val="22"/>
        </w:rPr>
        <w:t xml:space="preserve">Sr. </w:t>
      </w:r>
      <w:r w:rsidR="002771E7" w:rsidRPr="003B1688">
        <w:rPr>
          <w:bCs/>
          <w:sz w:val="22"/>
          <w:szCs w:val="22"/>
        </w:rPr>
        <w:t xml:space="preserve">Prospect Management Coordinator, </w:t>
      </w:r>
      <w:r w:rsidR="006057C4" w:rsidRPr="003B1688">
        <w:rPr>
          <w:bCs/>
          <w:sz w:val="22"/>
          <w:szCs w:val="22"/>
        </w:rPr>
        <w:t>event planning for donor solicitation events</w:t>
      </w:r>
      <w:r w:rsidR="00AC3462" w:rsidRPr="003B1688">
        <w:rPr>
          <w:bCs/>
          <w:sz w:val="22"/>
          <w:szCs w:val="22"/>
        </w:rPr>
        <w:t xml:space="preserve">, aiding the Foundation’s </w:t>
      </w:r>
      <w:r w:rsidR="0026451D" w:rsidRPr="003B1688">
        <w:rPr>
          <w:bCs/>
          <w:sz w:val="22"/>
          <w:szCs w:val="22"/>
        </w:rPr>
        <w:t xml:space="preserve">overall </w:t>
      </w:r>
      <w:r w:rsidR="00AC3462" w:rsidRPr="003B1688">
        <w:rPr>
          <w:bCs/>
          <w:sz w:val="22"/>
          <w:szCs w:val="22"/>
        </w:rPr>
        <w:t xml:space="preserve">individual giving </w:t>
      </w:r>
      <w:r w:rsidR="004E4998" w:rsidRPr="003B1688">
        <w:rPr>
          <w:bCs/>
          <w:sz w:val="22"/>
          <w:szCs w:val="22"/>
        </w:rPr>
        <w:t xml:space="preserve">and </w:t>
      </w:r>
      <w:bookmarkStart w:id="0" w:name="_GoBack"/>
      <w:bookmarkEnd w:id="0"/>
      <w:r w:rsidR="004E4998" w:rsidRPr="003B1688">
        <w:rPr>
          <w:bCs/>
          <w:sz w:val="22"/>
          <w:szCs w:val="22"/>
        </w:rPr>
        <w:t xml:space="preserve">annual giving </w:t>
      </w:r>
      <w:r w:rsidR="0026451D" w:rsidRPr="003B1688">
        <w:rPr>
          <w:bCs/>
          <w:sz w:val="22"/>
          <w:szCs w:val="22"/>
        </w:rPr>
        <w:t xml:space="preserve">program </w:t>
      </w:r>
      <w:r w:rsidR="00AC3462" w:rsidRPr="003B1688">
        <w:rPr>
          <w:bCs/>
          <w:sz w:val="22"/>
          <w:szCs w:val="22"/>
        </w:rPr>
        <w:t>strategies, and special projects</w:t>
      </w:r>
      <w:r w:rsidR="006057C4" w:rsidRPr="003B1688">
        <w:rPr>
          <w:bCs/>
          <w:sz w:val="22"/>
          <w:szCs w:val="22"/>
        </w:rPr>
        <w:t>.</w:t>
      </w:r>
      <w:r w:rsidR="00EF70A2" w:rsidRPr="003B1688">
        <w:rPr>
          <w:bCs/>
          <w:sz w:val="22"/>
          <w:szCs w:val="22"/>
        </w:rPr>
        <w:t xml:space="preserve"> This position requires </w:t>
      </w:r>
      <w:r w:rsidR="00AC3462" w:rsidRPr="003B1688">
        <w:rPr>
          <w:bCs/>
          <w:sz w:val="22"/>
          <w:szCs w:val="22"/>
        </w:rPr>
        <w:t xml:space="preserve">working closely with assigned portfolio of donors and prospects </w:t>
      </w:r>
      <w:r w:rsidR="0026451D" w:rsidRPr="003B1688">
        <w:rPr>
          <w:bCs/>
          <w:sz w:val="22"/>
          <w:szCs w:val="22"/>
        </w:rPr>
        <w:t xml:space="preserve">using the moves management approach and </w:t>
      </w:r>
      <w:r w:rsidR="00EF70A2" w:rsidRPr="003B1688">
        <w:rPr>
          <w:bCs/>
          <w:sz w:val="22"/>
          <w:szCs w:val="22"/>
        </w:rPr>
        <w:t>ongoing and regular communication</w:t>
      </w:r>
      <w:r w:rsidR="0026451D" w:rsidRPr="003B1688">
        <w:rPr>
          <w:bCs/>
          <w:sz w:val="22"/>
          <w:szCs w:val="22"/>
        </w:rPr>
        <w:t xml:space="preserve"> </w:t>
      </w:r>
      <w:r w:rsidR="00EF70A2" w:rsidRPr="003B1688">
        <w:rPr>
          <w:bCs/>
          <w:sz w:val="22"/>
          <w:szCs w:val="22"/>
        </w:rPr>
        <w:t xml:space="preserve">to further improve donor experience, engagement levels, retention rates, and </w:t>
      </w:r>
      <w:r w:rsidR="0026451D" w:rsidRPr="003B1688">
        <w:rPr>
          <w:bCs/>
          <w:sz w:val="22"/>
          <w:szCs w:val="22"/>
        </w:rPr>
        <w:t xml:space="preserve">increase </w:t>
      </w:r>
      <w:r w:rsidR="009314E0" w:rsidRPr="003B1688">
        <w:rPr>
          <w:bCs/>
          <w:sz w:val="22"/>
          <w:szCs w:val="22"/>
        </w:rPr>
        <w:t>donations received</w:t>
      </w:r>
      <w:r w:rsidR="00EF70A2" w:rsidRPr="003B1688">
        <w:rPr>
          <w:bCs/>
          <w:sz w:val="22"/>
          <w:szCs w:val="22"/>
        </w:rPr>
        <w:t xml:space="preserve">. </w:t>
      </w:r>
      <w:r w:rsidR="003F7419" w:rsidRPr="003B1688">
        <w:rPr>
          <w:bCs/>
          <w:sz w:val="22"/>
          <w:szCs w:val="22"/>
        </w:rPr>
        <w:t xml:space="preserve">This position </w:t>
      </w:r>
      <w:r w:rsidR="00551797" w:rsidRPr="003B1688">
        <w:rPr>
          <w:bCs/>
          <w:sz w:val="22"/>
          <w:szCs w:val="22"/>
        </w:rPr>
        <w:t>must</w:t>
      </w:r>
      <w:r w:rsidR="003F7419" w:rsidRPr="003B1688">
        <w:rPr>
          <w:bCs/>
          <w:sz w:val="22"/>
          <w:szCs w:val="22"/>
        </w:rPr>
        <w:t xml:space="preserve"> maintain attention to detail as well as grasp big picture issues, while advancing individual relationships along the continuum of donor activity. </w:t>
      </w:r>
      <w:r w:rsidR="00EF70A2" w:rsidRPr="003B1688">
        <w:rPr>
          <w:bCs/>
          <w:sz w:val="22"/>
          <w:szCs w:val="22"/>
        </w:rPr>
        <w:t xml:space="preserve">The </w:t>
      </w:r>
      <w:r w:rsidR="003340F9" w:rsidRPr="003B1688">
        <w:rPr>
          <w:sz w:val="22"/>
          <w:szCs w:val="22"/>
        </w:rPr>
        <w:t>position</w:t>
      </w:r>
      <w:r w:rsidR="00EF70A2" w:rsidRPr="003B1688">
        <w:rPr>
          <w:bCs/>
          <w:sz w:val="22"/>
          <w:szCs w:val="22"/>
        </w:rPr>
        <w:t xml:space="preserve"> work effectively under pressure to deliver results in a fast-paced environment, and conduct duties professionally with the public, </w:t>
      </w:r>
      <w:r w:rsidR="00AC3462" w:rsidRPr="003B1688">
        <w:rPr>
          <w:bCs/>
          <w:sz w:val="22"/>
          <w:szCs w:val="22"/>
        </w:rPr>
        <w:t xml:space="preserve">donors, </w:t>
      </w:r>
      <w:r w:rsidR="00EF70A2" w:rsidRPr="003B1688">
        <w:rPr>
          <w:bCs/>
          <w:sz w:val="22"/>
          <w:szCs w:val="22"/>
        </w:rPr>
        <w:t xml:space="preserve">volunteers, and fellow co-workers. </w:t>
      </w:r>
    </w:p>
    <w:p w14:paraId="65641BCC" w14:textId="77777777" w:rsidR="00544751" w:rsidRPr="003B1688" w:rsidRDefault="005708FE" w:rsidP="00346749">
      <w:pPr>
        <w:pStyle w:val="listheading"/>
        <w:rPr>
          <w:rFonts w:ascii="Times New Roman" w:hAnsi="Times New Roman"/>
          <w:sz w:val="22"/>
          <w:szCs w:val="22"/>
        </w:rPr>
      </w:pPr>
      <w:r w:rsidRPr="003B1688">
        <w:rPr>
          <w:rFonts w:ascii="Times New Roman" w:hAnsi="Times New Roman"/>
          <w:sz w:val="22"/>
          <w:szCs w:val="22"/>
        </w:rPr>
        <w:t>Responsibilities</w:t>
      </w:r>
    </w:p>
    <w:p w14:paraId="4C8B486F" w14:textId="2526850C" w:rsidR="00177E19" w:rsidRPr="003B1688" w:rsidRDefault="005708FE" w:rsidP="00177E19">
      <w:pPr>
        <w:numPr>
          <w:ilvl w:val="0"/>
          <w:numId w:val="12"/>
        </w:numPr>
        <w:rPr>
          <w:bCs/>
          <w:sz w:val="22"/>
          <w:szCs w:val="22"/>
        </w:rPr>
      </w:pPr>
      <w:r w:rsidRPr="003B1688">
        <w:rPr>
          <w:bCs/>
          <w:sz w:val="22"/>
          <w:szCs w:val="22"/>
        </w:rPr>
        <w:t xml:space="preserve">Responsible for </w:t>
      </w:r>
      <w:r w:rsidR="00515B86" w:rsidRPr="003B1688">
        <w:rPr>
          <w:bCs/>
          <w:sz w:val="22"/>
          <w:szCs w:val="22"/>
        </w:rPr>
        <w:t>strategy, implementation</w:t>
      </w:r>
      <w:r w:rsidR="00EF64FE" w:rsidRPr="003B1688">
        <w:rPr>
          <w:bCs/>
          <w:sz w:val="22"/>
          <w:szCs w:val="22"/>
        </w:rPr>
        <w:t>,</w:t>
      </w:r>
      <w:r w:rsidR="00515B86" w:rsidRPr="003B1688">
        <w:rPr>
          <w:bCs/>
          <w:sz w:val="22"/>
          <w:szCs w:val="22"/>
        </w:rPr>
        <w:t xml:space="preserve"> and management of </w:t>
      </w:r>
      <w:r w:rsidR="00811B63" w:rsidRPr="003B1688">
        <w:rPr>
          <w:bCs/>
          <w:sz w:val="22"/>
          <w:szCs w:val="22"/>
        </w:rPr>
        <w:t xml:space="preserve">identification, </w:t>
      </w:r>
      <w:r w:rsidR="00177E19" w:rsidRPr="003B1688">
        <w:rPr>
          <w:bCs/>
          <w:sz w:val="22"/>
          <w:szCs w:val="22"/>
        </w:rPr>
        <w:t>cultivation, solicitation</w:t>
      </w:r>
      <w:r w:rsidR="006057C4" w:rsidRPr="003B1688">
        <w:rPr>
          <w:bCs/>
          <w:sz w:val="22"/>
          <w:szCs w:val="22"/>
        </w:rPr>
        <w:t xml:space="preserve">, </w:t>
      </w:r>
      <w:r w:rsidR="00811B63" w:rsidRPr="003B1688">
        <w:rPr>
          <w:bCs/>
          <w:sz w:val="22"/>
          <w:szCs w:val="22"/>
        </w:rPr>
        <w:t xml:space="preserve">recognition, </w:t>
      </w:r>
      <w:r w:rsidR="006057C4" w:rsidRPr="003B1688">
        <w:rPr>
          <w:bCs/>
          <w:sz w:val="22"/>
          <w:szCs w:val="22"/>
        </w:rPr>
        <w:t>and stewardship</w:t>
      </w:r>
      <w:r w:rsidR="00177E19" w:rsidRPr="003B1688">
        <w:rPr>
          <w:bCs/>
          <w:sz w:val="22"/>
          <w:szCs w:val="22"/>
        </w:rPr>
        <w:t xml:space="preserve"> </w:t>
      </w:r>
      <w:r w:rsidR="00261AEF" w:rsidRPr="003B1688">
        <w:rPr>
          <w:bCs/>
          <w:sz w:val="22"/>
          <w:szCs w:val="22"/>
        </w:rPr>
        <w:t xml:space="preserve">activities </w:t>
      </w:r>
      <w:r w:rsidR="00811B63" w:rsidRPr="003B1688">
        <w:rPr>
          <w:bCs/>
          <w:sz w:val="22"/>
          <w:szCs w:val="22"/>
        </w:rPr>
        <w:t xml:space="preserve">and procedures </w:t>
      </w:r>
      <w:r w:rsidR="00261AEF" w:rsidRPr="003B1688">
        <w:rPr>
          <w:bCs/>
          <w:sz w:val="22"/>
          <w:szCs w:val="22"/>
        </w:rPr>
        <w:t xml:space="preserve">for </w:t>
      </w:r>
      <w:r w:rsidR="004655AC" w:rsidRPr="003B1688">
        <w:rPr>
          <w:bCs/>
          <w:sz w:val="22"/>
          <w:szCs w:val="22"/>
        </w:rPr>
        <w:t xml:space="preserve">mid-level individual </w:t>
      </w:r>
      <w:r w:rsidR="00261AEF" w:rsidRPr="003B1688">
        <w:rPr>
          <w:bCs/>
          <w:sz w:val="22"/>
          <w:szCs w:val="22"/>
        </w:rPr>
        <w:t xml:space="preserve">donors </w:t>
      </w:r>
      <w:r w:rsidR="006148E5" w:rsidRPr="003B1688">
        <w:rPr>
          <w:bCs/>
          <w:sz w:val="22"/>
          <w:szCs w:val="22"/>
        </w:rPr>
        <w:t xml:space="preserve">(defined as </w:t>
      </w:r>
      <w:r w:rsidR="00261AEF" w:rsidRPr="003B1688">
        <w:rPr>
          <w:bCs/>
          <w:sz w:val="22"/>
          <w:szCs w:val="22"/>
        </w:rPr>
        <w:t>$1,000-$</w:t>
      </w:r>
      <w:r w:rsidR="00BF690D" w:rsidRPr="003B1688">
        <w:rPr>
          <w:bCs/>
          <w:sz w:val="22"/>
          <w:szCs w:val="22"/>
        </w:rPr>
        <w:t>4,999</w:t>
      </w:r>
      <w:r w:rsidR="006148E5" w:rsidRPr="003B1688">
        <w:rPr>
          <w:bCs/>
          <w:sz w:val="22"/>
          <w:szCs w:val="22"/>
        </w:rPr>
        <w:t>)</w:t>
      </w:r>
      <w:r w:rsidR="00177E19" w:rsidRPr="003B1688">
        <w:rPr>
          <w:bCs/>
          <w:sz w:val="22"/>
          <w:szCs w:val="22"/>
        </w:rPr>
        <w:t>.</w:t>
      </w:r>
    </w:p>
    <w:p w14:paraId="7AA33668" w14:textId="626B33FB" w:rsidR="00A41078" w:rsidRPr="003B1688" w:rsidRDefault="00A41078" w:rsidP="00177E19">
      <w:pPr>
        <w:numPr>
          <w:ilvl w:val="0"/>
          <w:numId w:val="12"/>
        </w:numPr>
        <w:rPr>
          <w:bCs/>
          <w:sz w:val="22"/>
          <w:szCs w:val="22"/>
        </w:rPr>
      </w:pPr>
      <w:r w:rsidRPr="003B1688">
        <w:rPr>
          <w:bCs/>
          <w:sz w:val="22"/>
          <w:szCs w:val="22"/>
        </w:rPr>
        <w:t>Meet annual fundraising goal set with supervisor and Foundation.</w:t>
      </w:r>
    </w:p>
    <w:p w14:paraId="1666B6AC" w14:textId="51CAD0E9" w:rsidR="00646EB9" w:rsidRPr="003B1688" w:rsidRDefault="00CD6D4A" w:rsidP="00261AEF">
      <w:pPr>
        <w:numPr>
          <w:ilvl w:val="0"/>
          <w:numId w:val="12"/>
        </w:numPr>
        <w:rPr>
          <w:bCs/>
          <w:sz w:val="22"/>
          <w:szCs w:val="22"/>
        </w:rPr>
      </w:pPr>
      <w:r w:rsidRPr="003B1688">
        <w:rPr>
          <w:bCs/>
          <w:sz w:val="22"/>
          <w:szCs w:val="22"/>
        </w:rPr>
        <w:t xml:space="preserve">Establish </w:t>
      </w:r>
      <w:r w:rsidR="00177E19" w:rsidRPr="003B1688">
        <w:rPr>
          <w:bCs/>
          <w:sz w:val="22"/>
          <w:szCs w:val="22"/>
        </w:rPr>
        <w:t>and maintain a portfolio of donors</w:t>
      </w:r>
      <w:r w:rsidR="004655AC" w:rsidRPr="003B1688">
        <w:rPr>
          <w:bCs/>
          <w:sz w:val="22"/>
          <w:szCs w:val="22"/>
        </w:rPr>
        <w:t xml:space="preserve"> </w:t>
      </w:r>
      <w:r w:rsidR="00177E19" w:rsidRPr="003B1688">
        <w:rPr>
          <w:bCs/>
          <w:sz w:val="22"/>
          <w:szCs w:val="22"/>
        </w:rPr>
        <w:t xml:space="preserve">and </w:t>
      </w:r>
      <w:r w:rsidR="004C01E2" w:rsidRPr="003B1688">
        <w:rPr>
          <w:bCs/>
          <w:sz w:val="22"/>
          <w:szCs w:val="22"/>
        </w:rPr>
        <w:t>ensure moves management process is followed</w:t>
      </w:r>
      <w:r w:rsidR="004655AC" w:rsidRPr="003B1688">
        <w:rPr>
          <w:bCs/>
          <w:sz w:val="22"/>
          <w:szCs w:val="22"/>
        </w:rPr>
        <w:t>,</w:t>
      </w:r>
      <w:r w:rsidR="004C01E2" w:rsidRPr="003B1688">
        <w:rPr>
          <w:bCs/>
          <w:sz w:val="22"/>
          <w:szCs w:val="22"/>
        </w:rPr>
        <w:t xml:space="preserve"> as well </w:t>
      </w:r>
      <w:r w:rsidR="00177E19" w:rsidRPr="003B1688">
        <w:rPr>
          <w:bCs/>
          <w:sz w:val="22"/>
          <w:szCs w:val="22"/>
        </w:rPr>
        <w:t>as the ongoing donor engagement and stewardship plan</w:t>
      </w:r>
      <w:r w:rsidR="00EF64FE" w:rsidRPr="003B1688">
        <w:rPr>
          <w:bCs/>
          <w:sz w:val="22"/>
          <w:szCs w:val="22"/>
        </w:rPr>
        <w:t>, with a focus on driving the solicitation process forward</w:t>
      </w:r>
      <w:r w:rsidR="00177E19" w:rsidRPr="003B1688">
        <w:rPr>
          <w:bCs/>
          <w:sz w:val="22"/>
          <w:szCs w:val="22"/>
        </w:rPr>
        <w:t xml:space="preserve">. </w:t>
      </w:r>
      <w:r w:rsidR="00E51D99" w:rsidRPr="003B1688">
        <w:rPr>
          <w:bCs/>
          <w:sz w:val="22"/>
          <w:szCs w:val="22"/>
        </w:rPr>
        <w:t xml:space="preserve">This includes tracking and managing information pertaining to donor portfolio. </w:t>
      </w:r>
    </w:p>
    <w:p w14:paraId="2806BB3D" w14:textId="1D557E86" w:rsidR="004216D0" w:rsidRPr="003B1688" w:rsidRDefault="00515B86" w:rsidP="004216D0">
      <w:pPr>
        <w:numPr>
          <w:ilvl w:val="0"/>
          <w:numId w:val="12"/>
        </w:numPr>
        <w:rPr>
          <w:bCs/>
          <w:sz w:val="22"/>
          <w:szCs w:val="22"/>
        </w:rPr>
      </w:pPr>
      <w:r w:rsidRPr="003B1688">
        <w:rPr>
          <w:bCs/>
          <w:sz w:val="22"/>
          <w:szCs w:val="22"/>
        </w:rPr>
        <w:t>D</w:t>
      </w:r>
      <w:r w:rsidR="004216D0" w:rsidRPr="003B1688">
        <w:rPr>
          <w:bCs/>
          <w:sz w:val="22"/>
          <w:szCs w:val="22"/>
        </w:rPr>
        <w:t xml:space="preserve">evelop and implement the best </w:t>
      </w:r>
      <w:r w:rsidR="00E51D99" w:rsidRPr="003B1688">
        <w:rPr>
          <w:bCs/>
          <w:sz w:val="22"/>
          <w:szCs w:val="22"/>
        </w:rPr>
        <w:t xml:space="preserve">solicitation </w:t>
      </w:r>
      <w:r w:rsidR="004216D0" w:rsidRPr="003B1688">
        <w:rPr>
          <w:bCs/>
          <w:sz w:val="22"/>
          <w:szCs w:val="22"/>
        </w:rPr>
        <w:t>strategy for each donor</w:t>
      </w:r>
      <w:r w:rsidR="00E51D99" w:rsidRPr="003B1688">
        <w:rPr>
          <w:bCs/>
          <w:sz w:val="22"/>
          <w:szCs w:val="22"/>
        </w:rPr>
        <w:t xml:space="preserve"> and prospect</w:t>
      </w:r>
      <w:r w:rsidRPr="003B1688">
        <w:rPr>
          <w:bCs/>
          <w:sz w:val="22"/>
          <w:szCs w:val="22"/>
        </w:rPr>
        <w:t xml:space="preserve"> within portfolio</w:t>
      </w:r>
      <w:r w:rsidR="00E51D99" w:rsidRPr="003B1688">
        <w:rPr>
          <w:bCs/>
          <w:sz w:val="22"/>
          <w:szCs w:val="22"/>
        </w:rPr>
        <w:t>, working independently</w:t>
      </w:r>
      <w:r w:rsidR="003D192F" w:rsidRPr="003B1688">
        <w:rPr>
          <w:bCs/>
          <w:sz w:val="22"/>
          <w:szCs w:val="22"/>
        </w:rPr>
        <w:t>,</w:t>
      </w:r>
      <w:r w:rsidR="00E51D99" w:rsidRPr="003B1688">
        <w:rPr>
          <w:bCs/>
          <w:sz w:val="22"/>
          <w:szCs w:val="22"/>
        </w:rPr>
        <w:t xml:space="preserve"> and in collaboration with key personnel</w:t>
      </w:r>
      <w:r w:rsidR="009A5A4D" w:rsidRPr="003B1688">
        <w:rPr>
          <w:bCs/>
          <w:sz w:val="22"/>
          <w:szCs w:val="22"/>
        </w:rPr>
        <w:t>.</w:t>
      </w:r>
    </w:p>
    <w:p w14:paraId="6BAEA280" w14:textId="6216B669" w:rsidR="00177E19" w:rsidRPr="003B1688" w:rsidRDefault="00177E19" w:rsidP="00177E19">
      <w:pPr>
        <w:numPr>
          <w:ilvl w:val="0"/>
          <w:numId w:val="12"/>
        </w:numPr>
        <w:rPr>
          <w:bCs/>
          <w:sz w:val="22"/>
          <w:szCs w:val="22"/>
        </w:rPr>
      </w:pPr>
      <w:r w:rsidRPr="003B1688">
        <w:rPr>
          <w:bCs/>
          <w:sz w:val="22"/>
          <w:szCs w:val="22"/>
        </w:rPr>
        <w:t>Communicate regul</w:t>
      </w:r>
      <w:r w:rsidR="00261AEF" w:rsidRPr="003B1688">
        <w:rPr>
          <w:bCs/>
          <w:sz w:val="22"/>
          <w:szCs w:val="22"/>
        </w:rPr>
        <w:t xml:space="preserve">arly with donors </w:t>
      </w:r>
      <w:r w:rsidRPr="003B1688">
        <w:rPr>
          <w:bCs/>
          <w:sz w:val="22"/>
          <w:szCs w:val="22"/>
        </w:rPr>
        <w:t xml:space="preserve">by phone, email and/or in person, to </w:t>
      </w:r>
      <w:r w:rsidR="00F81F9B" w:rsidRPr="003B1688">
        <w:rPr>
          <w:bCs/>
          <w:sz w:val="22"/>
          <w:szCs w:val="22"/>
        </w:rPr>
        <w:t>follow moves management plan, build relationships</w:t>
      </w:r>
      <w:r w:rsidR="009A5A4D" w:rsidRPr="003B1688">
        <w:rPr>
          <w:bCs/>
          <w:sz w:val="22"/>
          <w:szCs w:val="22"/>
        </w:rPr>
        <w:t>,</w:t>
      </w:r>
      <w:r w:rsidR="00F81F9B" w:rsidRPr="003B1688">
        <w:rPr>
          <w:bCs/>
          <w:sz w:val="22"/>
          <w:szCs w:val="22"/>
        </w:rPr>
        <w:t xml:space="preserve"> and </w:t>
      </w:r>
      <w:r w:rsidRPr="003B1688">
        <w:rPr>
          <w:bCs/>
          <w:sz w:val="22"/>
          <w:szCs w:val="22"/>
        </w:rPr>
        <w:t xml:space="preserve">help draw them closer to </w:t>
      </w:r>
      <w:r w:rsidR="00F81F9B" w:rsidRPr="003B1688">
        <w:rPr>
          <w:bCs/>
          <w:sz w:val="22"/>
          <w:szCs w:val="22"/>
        </w:rPr>
        <w:t xml:space="preserve">St. Baldrick’s </w:t>
      </w:r>
      <w:r w:rsidRPr="003B1688">
        <w:rPr>
          <w:bCs/>
          <w:sz w:val="22"/>
          <w:szCs w:val="22"/>
        </w:rPr>
        <w:t>mission.</w:t>
      </w:r>
      <w:r w:rsidR="00B01ABB" w:rsidRPr="003B1688">
        <w:rPr>
          <w:bCs/>
          <w:sz w:val="22"/>
          <w:szCs w:val="22"/>
        </w:rPr>
        <w:t xml:space="preserve"> </w:t>
      </w:r>
      <w:r w:rsidR="003F7419" w:rsidRPr="003B1688">
        <w:rPr>
          <w:bCs/>
          <w:sz w:val="22"/>
          <w:szCs w:val="22"/>
        </w:rPr>
        <w:t>Ensure timely and appropriate follow-up to all direct outreach performed.</w:t>
      </w:r>
    </w:p>
    <w:p w14:paraId="1660D0A1" w14:textId="73E389CF" w:rsidR="004216D0" w:rsidRPr="003B1688" w:rsidRDefault="004216D0" w:rsidP="004216D0">
      <w:pPr>
        <w:numPr>
          <w:ilvl w:val="0"/>
          <w:numId w:val="12"/>
        </w:numPr>
        <w:rPr>
          <w:bCs/>
          <w:sz w:val="22"/>
          <w:szCs w:val="22"/>
        </w:rPr>
      </w:pPr>
      <w:r w:rsidRPr="003B1688">
        <w:rPr>
          <w:bCs/>
          <w:sz w:val="22"/>
          <w:szCs w:val="22"/>
        </w:rPr>
        <w:t xml:space="preserve">Ensure each </w:t>
      </w:r>
      <w:r w:rsidR="00BF690D" w:rsidRPr="003B1688">
        <w:rPr>
          <w:bCs/>
          <w:sz w:val="22"/>
          <w:szCs w:val="22"/>
        </w:rPr>
        <w:t xml:space="preserve">mid-level </w:t>
      </w:r>
      <w:r w:rsidRPr="003B1688">
        <w:rPr>
          <w:bCs/>
          <w:sz w:val="22"/>
          <w:szCs w:val="22"/>
        </w:rPr>
        <w:t>individual donor receives meaningful gift acknowledgement following receipt of donation</w:t>
      </w:r>
      <w:r w:rsidR="00BF690D" w:rsidRPr="003B1688">
        <w:rPr>
          <w:bCs/>
          <w:sz w:val="22"/>
          <w:szCs w:val="22"/>
        </w:rPr>
        <w:t>, which may include a personalized letter or phone call</w:t>
      </w:r>
      <w:r w:rsidR="009A5A4D" w:rsidRPr="003B1688">
        <w:rPr>
          <w:bCs/>
          <w:sz w:val="22"/>
          <w:szCs w:val="22"/>
        </w:rPr>
        <w:t>, or other engagement</w:t>
      </w:r>
      <w:r w:rsidR="00BF690D" w:rsidRPr="003B1688">
        <w:rPr>
          <w:bCs/>
          <w:sz w:val="22"/>
          <w:szCs w:val="22"/>
        </w:rPr>
        <w:t>.</w:t>
      </w:r>
    </w:p>
    <w:p w14:paraId="430611FB" w14:textId="7B2AADB3" w:rsidR="0026451D" w:rsidRPr="003B1688" w:rsidRDefault="004216D0" w:rsidP="003D192F">
      <w:pPr>
        <w:numPr>
          <w:ilvl w:val="0"/>
          <w:numId w:val="12"/>
        </w:numPr>
        <w:rPr>
          <w:bCs/>
          <w:sz w:val="22"/>
          <w:szCs w:val="22"/>
        </w:rPr>
      </w:pPr>
      <w:r w:rsidRPr="003B1688">
        <w:rPr>
          <w:bCs/>
          <w:sz w:val="22"/>
          <w:szCs w:val="22"/>
        </w:rPr>
        <w:t xml:space="preserve">Plan, organize, and execute </w:t>
      </w:r>
      <w:proofErr w:type="spellStart"/>
      <w:r w:rsidR="009A5A4D" w:rsidRPr="003B1688">
        <w:rPr>
          <w:bCs/>
          <w:sz w:val="22"/>
          <w:szCs w:val="22"/>
        </w:rPr>
        <w:t>Benevon</w:t>
      </w:r>
      <w:proofErr w:type="spellEnd"/>
      <w:r w:rsidR="009A5A4D" w:rsidRPr="003B1688">
        <w:rPr>
          <w:bCs/>
          <w:sz w:val="22"/>
          <w:szCs w:val="22"/>
        </w:rPr>
        <w:t xml:space="preserve"> Model</w:t>
      </w:r>
      <w:r w:rsidR="0026451D" w:rsidRPr="003B1688">
        <w:rPr>
          <w:bCs/>
          <w:sz w:val="22"/>
          <w:szCs w:val="22"/>
        </w:rPr>
        <w:t xml:space="preserve"> or other</w:t>
      </w:r>
      <w:r w:rsidRPr="003B1688">
        <w:rPr>
          <w:bCs/>
          <w:sz w:val="22"/>
          <w:szCs w:val="22"/>
        </w:rPr>
        <w:t xml:space="preserve"> donor solicitation events in selected markets.</w:t>
      </w:r>
      <w:r w:rsidR="009A5A4D" w:rsidRPr="003B1688">
        <w:rPr>
          <w:bCs/>
          <w:sz w:val="22"/>
          <w:szCs w:val="22"/>
        </w:rPr>
        <w:t xml:space="preserve"> This includes r</w:t>
      </w:r>
      <w:r w:rsidR="0026451D" w:rsidRPr="003B1688">
        <w:rPr>
          <w:bCs/>
          <w:sz w:val="22"/>
          <w:szCs w:val="22"/>
        </w:rPr>
        <w:t>esearch</w:t>
      </w:r>
      <w:r w:rsidR="009A5A4D" w:rsidRPr="003B1688">
        <w:rPr>
          <w:bCs/>
          <w:sz w:val="22"/>
          <w:szCs w:val="22"/>
        </w:rPr>
        <w:t>ing</w:t>
      </w:r>
      <w:r w:rsidR="0026451D" w:rsidRPr="003B1688">
        <w:rPr>
          <w:bCs/>
          <w:sz w:val="22"/>
          <w:szCs w:val="22"/>
        </w:rPr>
        <w:t xml:space="preserve"> and solicit</w:t>
      </w:r>
      <w:r w:rsidR="009A5A4D" w:rsidRPr="003B1688">
        <w:rPr>
          <w:bCs/>
          <w:sz w:val="22"/>
          <w:szCs w:val="22"/>
        </w:rPr>
        <w:t>ing</w:t>
      </w:r>
      <w:r w:rsidR="0026451D" w:rsidRPr="003B1688">
        <w:rPr>
          <w:bCs/>
          <w:sz w:val="22"/>
          <w:szCs w:val="22"/>
        </w:rPr>
        <w:t xml:space="preserve"> donors to support the events. </w:t>
      </w:r>
    </w:p>
    <w:p w14:paraId="123C3D6F" w14:textId="07A7C410" w:rsidR="002007DA" w:rsidRPr="003B1688" w:rsidRDefault="002007DA" w:rsidP="002007DA">
      <w:pPr>
        <w:numPr>
          <w:ilvl w:val="0"/>
          <w:numId w:val="12"/>
        </w:numPr>
        <w:rPr>
          <w:bCs/>
          <w:sz w:val="22"/>
          <w:szCs w:val="22"/>
        </w:rPr>
      </w:pPr>
      <w:r w:rsidRPr="003B1688">
        <w:rPr>
          <w:bCs/>
          <w:sz w:val="22"/>
          <w:szCs w:val="22"/>
        </w:rPr>
        <w:t xml:space="preserve">In partnership with team, investigate opportunities to grow a pipeline of individual donor prospects with high capacity and inclination, including research on existing and potential donors. </w:t>
      </w:r>
    </w:p>
    <w:p w14:paraId="4A194AAA" w14:textId="3591D0CA" w:rsidR="002459CB" w:rsidRPr="003B1688" w:rsidRDefault="002459CB" w:rsidP="002007DA">
      <w:pPr>
        <w:numPr>
          <w:ilvl w:val="0"/>
          <w:numId w:val="12"/>
        </w:numPr>
        <w:rPr>
          <w:bCs/>
          <w:sz w:val="22"/>
          <w:szCs w:val="22"/>
        </w:rPr>
      </w:pPr>
      <w:r w:rsidRPr="003B1688">
        <w:rPr>
          <w:bCs/>
          <w:sz w:val="22"/>
          <w:szCs w:val="22"/>
        </w:rPr>
        <w:lastRenderedPageBreak/>
        <w:t>Supervise</w:t>
      </w:r>
      <w:r w:rsidR="00EA477A" w:rsidRPr="003B1688">
        <w:rPr>
          <w:bCs/>
          <w:sz w:val="22"/>
          <w:szCs w:val="22"/>
        </w:rPr>
        <w:t xml:space="preserve"> efforts to develop, implement, and execute routine donor prospecting procedures.</w:t>
      </w:r>
    </w:p>
    <w:p w14:paraId="0926E2E9" w14:textId="7498F023" w:rsidR="00F81F9B" w:rsidRPr="003B1688" w:rsidRDefault="00F81F9B" w:rsidP="00177E19">
      <w:pPr>
        <w:numPr>
          <w:ilvl w:val="0"/>
          <w:numId w:val="12"/>
        </w:numPr>
        <w:rPr>
          <w:bCs/>
          <w:sz w:val="22"/>
          <w:szCs w:val="22"/>
        </w:rPr>
      </w:pPr>
      <w:r w:rsidRPr="003B1688">
        <w:rPr>
          <w:bCs/>
          <w:sz w:val="22"/>
          <w:szCs w:val="22"/>
        </w:rPr>
        <w:t xml:space="preserve">In partnership with supervisor, develop </w:t>
      </w:r>
      <w:r w:rsidR="00EF64FE" w:rsidRPr="003B1688">
        <w:rPr>
          <w:bCs/>
          <w:sz w:val="22"/>
          <w:szCs w:val="22"/>
        </w:rPr>
        <w:t xml:space="preserve">strategies </w:t>
      </w:r>
      <w:r w:rsidRPr="003B1688">
        <w:rPr>
          <w:bCs/>
          <w:sz w:val="22"/>
          <w:szCs w:val="22"/>
        </w:rPr>
        <w:t xml:space="preserve">and implement </w:t>
      </w:r>
      <w:r w:rsidR="003F7419" w:rsidRPr="003B1688">
        <w:rPr>
          <w:bCs/>
          <w:sz w:val="22"/>
          <w:szCs w:val="22"/>
        </w:rPr>
        <w:t xml:space="preserve">overall </w:t>
      </w:r>
      <w:r w:rsidRPr="003B1688">
        <w:rPr>
          <w:bCs/>
          <w:sz w:val="22"/>
          <w:szCs w:val="22"/>
        </w:rPr>
        <w:t>individual giving programs</w:t>
      </w:r>
      <w:r w:rsidR="00EF64FE" w:rsidRPr="003B1688">
        <w:rPr>
          <w:bCs/>
          <w:sz w:val="22"/>
          <w:szCs w:val="22"/>
        </w:rPr>
        <w:t xml:space="preserve"> to acquire, renew</w:t>
      </w:r>
      <w:r w:rsidR="009A5A4D" w:rsidRPr="003B1688">
        <w:rPr>
          <w:bCs/>
          <w:sz w:val="22"/>
          <w:szCs w:val="22"/>
        </w:rPr>
        <w:t>,</w:t>
      </w:r>
      <w:r w:rsidR="00EF64FE" w:rsidRPr="003B1688">
        <w:rPr>
          <w:bCs/>
          <w:sz w:val="22"/>
          <w:szCs w:val="22"/>
        </w:rPr>
        <w:t xml:space="preserve"> and upgrade individual donors</w:t>
      </w:r>
      <w:r w:rsidR="003F7419" w:rsidRPr="003B1688">
        <w:rPr>
          <w:bCs/>
          <w:sz w:val="22"/>
          <w:szCs w:val="22"/>
        </w:rPr>
        <w:t>.</w:t>
      </w:r>
      <w:r w:rsidR="002007DA" w:rsidRPr="003B1688">
        <w:rPr>
          <w:bCs/>
          <w:sz w:val="22"/>
          <w:szCs w:val="22"/>
        </w:rPr>
        <w:t xml:space="preserve"> This include</w:t>
      </w:r>
      <w:r w:rsidR="004E4998" w:rsidRPr="003B1688">
        <w:rPr>
          <w:bCs/>
          <w:sz w:val="22"/>
          <w:szCs w:val="22"/>
        </w:rPr>
        <w:t>s</w:t>
      </w:r>
      <w:r w:rsidR="002007DA" w:rsidRPr="003B1688">
        <w:rPr>
          <w:bCs/>
          <w:sz w:val="22"/>
          <w:szCs w:val="22"/>
        </w:rPr>
        <w:t xml:space="preserve"> </w:t>
      </w:r>
      <w:r w:rsidR="00EA477A" w:rsidRPr="003B1688">
        <w:rPr>
          <w:bCs/>
          <w:sz w:val="22"/>
          <w:szCs w:val="22"/>
        </w:rPr>
        <w:t xml:space="preserve">prospect management activities, </w:t>
      </w:r>
      <w:r w:rsidR="002007DA" w:rsidRPr="003B1688">
        <w:rPr>
          <w:bCs/>
          <w:sz w:val="22"/>
          <w:szCs w:val="22"/>
        </w:rPr>
        <w:t xml:space="preserve">designated campaigns, recurring giving, and annual giving programs. </w:t>
      </w:r>
    </w:p>
    <w:p w14:paraId="104182C8" w14:textId="1929CBBA" w:rsidR="00F81F9B" w:rsidRPr="009314E0" w:rsidRDefault="00F81F9B" w:rsidP="00177E19">
      <w:pPr>
        <w:numPr>
          <w:ilvl w:val="0"/>
          <w:numId w:val="12"/>
        </w:numPr>
        <w:rPr>
          <w:bCs/>
          <w:sz w:val="22"/>
          <w:szCs w:val="22"/>
        </w:rPr>
      </w:pPr>
      <w:r w:rsidRPr="003B1688">
        <w:rPr>
          <w:bCs/>
          <w:sz w:val="22"/>
          <w:szCs w:val="22"/>
        </w:rPr>
        <w:t>In partnership with supervisor, develop and implement</w:t>
      </w:r>
      <w:r w:rsidRPr="009314E0">
        <w:rPr>
          <w:bCs/>
          <w:sz w:val="22"/>
          <w:szCs w:val="22"/>
        </w:rPr>
        <w:t xml:space="preserve"> recognition and stewardship initiatives targeted at </w:t>
      </w:r>
      <w:r w:rsidR="00BF690D">
        <w:rPr>
          <w:bCs/>
          <w:sz w:val="22"/>
          <w:szCs w:val="22"/>
        </w:rPr>
        <w:t xml:space="preserve">individual </w:t>
      </w:r>
      <w:r w:rsidRPr="009314E0">
        <w:rPr>
          <w:bCs/>
          <w:sz w:val="22"/>
          <w:szCs w:val="22"/>
        </w:rPr>
        <w:t>donors</w:t>
      </w:r>
      <w:r w:rsidR="00BF690D">
        <w:rPr>
          <w:bCs/>
          <w:sz w:val="22"/>
          <w:szCs w:val="22"/>
        </w:rPr>
        <w:t>.</w:t>
      </w:r>
    </w:p>
    <w:p w14:paraId="356E9C76" w14:textId="77777777" w:rsidR="002007DA" w:rsidRPr="003F7419" w:rsidRDefault="002007DA" w:rsidP="002007DA">
      <w:pPr>
        <w:numPr>
          <w:ilvl w:val="0"/>
          <w:numId w:val="12"/>
        </w:numPr>
        <w:rPr>
          <w:bCs/>
          <w:sz w:val="22"/>
          <w:szCs w:val="22"/>
        </w:rPr>
      </w:pPr>
      <w:r>
        <w:rPr>
          <w:bCs/>
          <w:sz w:val="22"/>
          <w:szCs w:val="22"/>
        </w:rPr>
        <w:t>D</w:t>
      </w:r>
      <w:r w:rsidRPr="005A2841">
        <w:rPr>
          <w:bCs/>
          <w:sz w:val="22"/>
          <w:szCs w:val="22"/>
        </w:rPr>
        <w:t>raft donor communication</w:t>
      </w:r>
      <w:r>
        <w:rPr>
          <w:bCs/>
          <w:sz w:val="22"/>
          <w:szCs w:val="22"/>
        </w:rPr>
        <w:t>s</w:t>
      </w:r>
      <w:r w:rsidRPr="005A2841">
        <w:rPr>
          <w:bCs/>
          <w:sz w:val="22"/>
          <w:szCs w:val="22"/>
        </w:rPr>
        <w:t xml:space="preserve">, including </w:t>
      </w:r>
      <w:r>
        <w:rPr>
          <w:bCs/>
          <w:sz w:val="22"/>
          <w:szCs w:val="22"/>
        </w:rPr>
        <w:t xml:space="preserve">proposals, </w:t>
      </w:r>
      <w:r w:rsidRPr="005A2841">
        <w:rPr>
          <w:bCs/>
          <w:sz w:val="22"/>
          <w:szCs w:val="22"/>
        </w:rPr>
        <w:t>thank you letters, stewardship pieces,</w:t>
      </w:r>
      <w:r>
        <w:rPr>
          <w:bCs/>
          <w:sz w:val="22"/>
          <w:szCs w:val="22"/>
        </w:rPr>
        <w:t xml:space="preserve"> impact report</w:t>
      </w:r>
      <w:r w:rsidRPr="005A2841">
        <w:rPr>
          <w:bCs/>
          <w:sz w:val="22"/>
          <w:szCs w:val="22"/>
        </w:rPr>
        <w:t xml:space="preserve"> articles</w:t>
      </w:r>
      <w:r>
        <w:rPr>
          <w:bCs/>
          <w:sz w:val="22"/>
          <w:szCs w:val="22"/>
        </w:rPr>
        <w:t>,</w:t>
      </w:r>
      <w:r w:rsidRPr="005A2841">
        <w:rPr>
          <w:bCs/>
          <w:sz w:val="22"/>
          <w:szCs w:val="22"/>
        </w:rPr>
        <w:t xml:space="preserve"> and other projects </w:t>
      </w:r>
      <w:r w:rsidRPr="003F7419">
        <w:rPr>
          <w:bCs/>
          <w:sz w:val="22"/>
          <w:szCs w:val="22"/>
        </w:rPr>
        <w:t>as assigned.</w:t>
      </w:r>
    </w:p>
    <w:p w14:paraId="2DE4BD7F" w14:textId="69296C68" w:rsidR="00F81F9B" w:rsidRPr="00B01ABB" w:rsidRDefault="00B01ABB">
      <w:pPr>
        <w:numPr>
          <w:ilvl w:val="0"/>
          <w:numId w:val="12"/>
        </w:numPr>
        <w:rPr>
          <w:bCs/>
          <w:sz w:val="22"/>
          <w:szCs w:val="22"/>
        </w:rPr>
      </w:pPr>
      <w:r>
        <w:rPr>
          <w:bCs/>
          <w:sz w:val="22"/>
          <w:szCs w:val="22"/>
        </w:rPr>
        <w:t>Strategize, organize</w:t>
      </w:r>
      <w:r w:rsidR="002007DA">
        <w:rPr>
          <w:bCs/>
          <w:sz w:val="22"/>
          <w:szCs w:val="22"/>
        </w:rPr>
        <w:t>,</w:t>
      </w:r>
      <w:r>
        <w:rPr>
          <w:bCs/>
          <w:sz w:val="22"/>
          <w:szCs w:val="22"/>
        </w:rPr>
        <w:t xml:space="preserve"> and execute special projects, donor tours, and other </w:t>
      </w:r>
      <w:r w:rsidR="00F81F9B" w:rsidRPr="00B01ABB">
        <w:rPr>
          <w:bCs/>
          <w:sz w:val="22"/>
          <w:szCs w:val="22"/>
        </w:rPr>
        <w:t>opportunities for donors.</w:t>
      </w:r>
    </w:p>
    <w:p w14:paraId="14EB15A3" w14:textId="057D1574" w:rsidR="004216D0" w:rsidRDefault="002007DA" w:rsidP="004216D0">
      <w:pPr>
        <w:numPr>
          <w:ilvl w:val="0"/>
          <w:numId w:val="12"/>
        </w:numPr>
        <w:rPr>
          <w:bCs/>
          <w:sz w:val="22"/>
          <w:szCs w:val="22"/>
        </w:rPr>
      </w:pPr>
      <w:r>
        <w:rPr>
          <w:bCs/>
          <w:sz w:val="22"/>
          <w:szCs w:val="22"/>
        </w:rPr>
        <w:t xml:space="preserve">In partnership with key personnel, </w:t>
      </w:r>
      <w:r w:rsidR="004216D0" w:rsidRPr="00021803">
        <w:rPr>
          <w:bCs/>
          <w:sz w:val="22"/>
          <w:szCs w:val="22"/>
        </w:rPr>
        <w:t>identify and strategiz</w:t>
      </w:r>
      <w:r>
        <w:rPr>
          <w:bCs/>
          <w:sz w:val="22"/>
          <w:szCs w:val="22"/>
        </w:rPr>
        <w:t>e</w:t>
      </w:r>
      <w:r w:rsidR="004216D0" w:rsidRPr="00021803">
        <w:rPr>
          <w:bCs/>
          <w:sz w:val="22"/>
          <w:szCs w:val="22"/>
        </w:rPr>
        <w:t xml:space="preserve"> special funding opportunities for </w:t>
      </w:r>
      <w:r w:rsidR="00515B86">
        <w:rPr>
          <w:bCs/>
          <w:sz w:val="22"/>
          <w:szCs w:val="22"/>
        </w:rPr>
        <w:t>donors</w:t>
      </w:r>
      <w:r w:rsidR="004216D0" w:rsidRPr="00021803">
        <w:rPr>
          <w:bCs/>
          <w:sz w:val="22"/>
          <w:szCs w:val="22"/>
        </w:rPr>
        <w:t>.</w:t>
      </w:r>
    </w:p>
    <w:p w14:paraId="77209EF5" w14:textId="5A27456F" w:rsidR="00CD6D4A" w:rsidRPr="00103B50" w:rsidRDefault="00863AF9" w:rsidP="00103B50">
      <w:pPr>
        <w:numPr>
          <w:ilvl w:val="0"/>
          <w:numId w:val="12"/>
        </w:numPr>
        <w:rPr>
          <w:bCs/>
          <w:sz w:val="22"/>
          <w:szCs w:val="22"/>
        </w:rPr>
      </w:pPr>
      <w:r w:rsidRPr="00103B50">
        <w:rPr>
          <w:bCs/>
          <w:sz w:val="22"/>
          <w:szCs w:val="22"/>
        </w:rPr>
        <w:t xml:space="preserve">Flexible to encourage prospects to get involved in ways outside of </w:t>
      </w:r>
      <w:r w:rsidR="003F7419">
        <w:rPr>
          <w:bCs/>
          <w:sz w:val="22"/>
          <w:szCs w:val="22"/>
        </w:rPr>
        <w:t>giving</w:t>
      </w:r>
      <w:r w:rsidR="002007DA">
        <w:rPr>
          <w:bCs/>
          <w:sz w:val="22"/>
          <w:szCs w:val="22"/>
        </w:rPr>
        <w:t>,</w:t>
      </w:r>
      <w:r w:rsidR="007B7A0D">
        <w:rPr>
          <w:bCs/>
          <w:sz w:val="22"/>
          <w:szCs w:val="22"/>
        </w:rPr>
        <w:t xml:space="preserve"> when appropriate</w:t>
      </w:r>
      <w:r w:rsidRPr="00103B50">
        <w:rPr>
          <w:bCs/>
          <w:sz w:val="22"/>
          <w:szCs w:val="22"/>
        </w:rPr>
        <w:t>.</w:t>
      </w:r>
    </w:p>
    <w:p w14:paraId="7E9027E0" w14:textId="77777777" w:rsidR="009808BE" w:rsidRPr="00ED2482" w:rsidRDefault="009808BE" w:rsidP="009808BE">
      <w:pPr>
        <w:numPr>
          <w:ilvl w:val="0"/>
          <w:numId w:val="12"/>
        </w:numPr>
        <w:rPr>
          <w:sz w:val="22"/>
          <w:szCs w:val="22"/>
        </w:rPr>
      </w:pPr>
      <w:r w:rsidRPr="00ED2482">
        <w:rPr>
          <w:sz w:val="22"/>
          <w:szCs w:val="22"/>
        </w:rPr>
        <w:t>Decision making on purchasing or ordering of supplies for Participants limited to $100.00.  All other decisions require supervisor approval.</w:t>
      </w:r>
    </w:p>
    <w:p w14:paraId="7B56AD5E" w14:textId="77777777" w:rsidR="009808BE" w:rsidRPr="00ED2482" w:rsidRDefault="009808BE" w:rsidP="009808BE">
      <w:pPr>
        <w:numPr>
          <w:ilvl w:val="0"/>
          <w:numId w:val="12"/>
        </w:numPr>
        <w:tabs>
          <w:tab w:val="clear" w:pos="360"/>
          <w:tab w:val="num" w:pos="720"/>
        </w:tabs>
        <w:rPr>
          <w:b/>
          <w:bCs/>
          <w:sz w:val="22"/>
          <w:szCs w:val="22"/>
        </w:rPr>
      </w:pPr>
      <w:r w:rsidRPr="00ED2482">
        <w:rPr>
          <w:bCs/>
          <w:sz w:val="22"/>
          <w:szCs w:val="22"/>
        </w:rPr>
        <w:t>Other duties as assigned</w:t>
      </w:r>
      <w:r>
        <w:rPr>
          <w:bCs/>
          <w:sz w:val="22"/>
          <w:szCs w:val="22"/>
        </w:rPr>
        <w:t>.</w:t>
      </w:r>
    </w:p>
    <w:p w14:paraId="5CD7E464" w14:textId="77777777" w:rsidR="00544751" w:rsidRPr="005A2841" w:rsidRDefault="00544751" w:rsidP="00177E19">
      <w:pPr>
        <w:ind w:left="720"/>
        <w:rPr>
          <w:sz w:val="22"/>
          <w:szCs w:val="22"/>
        </w:rPr>
      </w:pPr>
    </w:p>
    <w:p w14:paraId="6161C118" w14:textId="77777777" w:rsidR="00544751" w:rsidRPr="005A2841" w:rsidRDefault="006164FD" w:rsidP="00346749">
      <w:pPr>
        <w:pStyle w:val="listheading"/>
        <w:rPr>
          <w:rFonts w:ascii="Times New Roman" w:hAnsi="Times New Roman"/>
          <w:sz w:val="22"/>
          <w:szCs w:val="22"/>
        </w:rPr>
      </w:pPr>
      <w:r w:rsidRPr="005A2841">
        <w:rPr>
          <w:rFonts w:ascii="Times New Roman" w:hAnsi="Times New Roman"/>
          <w:sz w:val="22"/>
          <w:szCs w:val="22"/>
        </w:rPr>
        <w:t>Minimum Position Requirements</w:t>
      </w:r>
    </w:p>
    <w:p w14:paraId="7E399DB7" w14:textId="3E8AA136" w:rsidR="00177E19" w:rsidRDefault="009808BE" w:rsidP="00177E19">
      <w:pPr>
        <w:pStyle w:val="Listbulletindented"/>
        <w:rPr>
          <w:rFonts w:ascii="Times New Roman" w:hAnsi="Times New Roman"/>
          <w:bCs/>
          <w:sz w:val="22"/>
          <w:szCs w:val="22"/>
        </w:rPr>
      </w:pPr>
      <w:r w:rsidRPr="00A6394C">
        <w:rPr>
          <w:rFonts w:ascii="Times New Roman" w:hAnsi="Times New Roman"/>
          <w:sz w:val="22"/>
          <w:szCs w:val="22"/>
        </w:rPr>
        <w:t xml:space="preserve">Bachelor’s </w:t>
      </w:r>
      <w:r w:rsidR="00177E19" w:rsidRPr="005A2841">
        <w:rPr>
          <w:rFonts w:ascii="Times New Roman" w:hAnsi="Times New Roman"/>
          <w:bCs/>
          <w:sz w:val="22"/>
          <w:szCs w:val="22"/>
        </w:rPr>
        <w:t xml:space="preserve">degree or </w:t>
      </w:r>
      <w:r w:rsidR="008C711B">
        <w:rPr>
          <w:rFonts w:ascii="Times New Roman" w:hAnsi="Times New Roman"/>
          <w:bCs/>
          <w:sz w:val="22"/>
          <w:szCs w:val="22"/>
        </w:rPr>
        <w:t xml:space="preserve">equivalent work </w:t>
      </w:r>
      <w:r w:rsidR="00177E19" w:rsidRPr="005A2841">
        <w:rPr>
          <w:rFonts w:ascii="Times New Roman" w:hAnsi="Times New Roman"/>
          <w:bCs/>
          <w:sz w:val="22"/>
          <w:szCs w:val="22"/>
        </w:rPr>
        <w:t>experience.</w:t>
      </w:r>
      <w:r w:rsidR="006057C4">
        <w:rPr>
          <w:rFonts w:ascii="Times New Roman" w:hAnsi="Times New Roman"/>
          <w:bCs/>
          <w:sz w:val="22"/>
          <w:szCs w:val="22"/>
        </w:rPr>
        <w:t xml:space="preserve"> Prefer coursework in fundraising, journalism, communications, or business relevant experience. </w:t>
      </w:r>
    </w:p>
    <w:p w14:paraId="5838E8DA" w14:textId="48370B72" w:rsidR="00E305FD" w:rsidRDefault="008C711B" w:rsidP="00177E19">
      <w:pPr>
        <w:pStyle w:val="Listbulletindented"/>
        <w:rPr>
          <w:rFonts w:ascii="Times New Roman" w:hAnsi="Times New Roman"/>
          <w:bCs/>
          <w:sz w:val="22"/>
          <w:szCs w:val="22"/>
        </w:rPr>
      </w:pPr>
      <w:r w:rsidRPr="00B01ABB">
        <w:rPr>
          <w:rFonts w:ascii="Times New Roman" w:hAnsi="Times New Roman"/>
          <w:bCs/>
          <w:sz w:val="22"/>
          <w:szCs w:val="22"/>
        </w:rPr>
        <w:t xml:space="preserve">3-5 </w:t>
      </w:r>
      <w:proofErr w:type="spellStart"/>
      <w:r w:rsidR="009C2EC4">
        <w:rPr>
          <w:rFonts w:ascii="Times New Roman" w:hAnsi="Times New Roman"/>
          <w:bCs/>
          <w:sz w:val="22"/>
          <w:szCs w:val="22"/>
        </w:rPr>
        <w:t>years</w:t>
      </w:r>
      <w:r w:rsidR="00A57D99" w:rsidRPr="00B01ABB">
        <w:rPr>
          <w:rFonts w:ascii="Times New Roman" w:hAnsi="Times New Roman"/>
          <w:bCs/>
          <w:sz w:val="22"/>
          <w:szCs w:val="22"/>
        </w:rPr>
        <w:t xml:space="preserve"> experience</w:t>
      </w:r>
      <w:proofErr w:type="spellEnd"/>
      <w:r w:rsidR="00E305FD" w:rsidRPr="00B01ABB">
        <w:rPr>
          <w:rFonts w:ascii="Times New Roman" w:hAnsi="Times New Roman"/>
          <w:bCs/>
          <w:sz w:val="22"/>
          <w:szCs w:val="22"/>
        </w:rPr>
        <w:t xml:space="preserve"> in </w:t>
      </w:r>
      <w:r w:rsidRPr="00B01ABB">
        <w:rPr>
          <w:rFonts w:ascii="Times New Roman" w:hAnsi="Times New Roman"/>
          <w:bCs/>
          <w:sz w:val="22"/>
          <w:szCs w:val="22"/>
        </w:rPr>
        <w:t xml:space="preserve">demonstrated fundraising </w:t>
      </w:r>
      <w:r w:rsidR="00AC3462">
        <w:rPr>
          <w:rFonts w:ascii="Times New Roman" w:hAnsi="Times New Roman"/>
          <w:bCs/>
          <w:sz w:val="22"/>
          <w:szCs w:val="22"/>
        </w:rPr>
        <w:t>with individual donors</w:t>
      </w:r>
      <w:r w:rsidRPr="00B01ABB">
        <w:rPr>
          <w:rFonts w:ascii="Times New Roman" w:hAnsi="Times New Roman"/>
          <w:bCs/>
          <w:sz w:val="22"/>
          <w:szCs w:val="22"/>
        </w:rPr>
        <w:t xml:space="preserve">, preferably in a </w:t>
      </w:r>
      <w:r w:rsidR="00E51D99">
        <w:rPr>
          <w:rFonts w:ascii="Times New Roman" w:hAnsi="Times New Roman"/>
          <w:bCs/>
          <w:sz w:val="22"/>
          <w:szCs w:val="22"/>
        </w:rPr>
        <w:t>healthcare</w:t>
      </w:r>
      <w:r w:rsidRPr="00B01ABB">
        <w:rPr>
          <w:rFonts w:ascii="Times New Roman" w:hAnsi="Times New Roman"/>
          <w:bCs/>
          <w:sz w:val="22"/>
          <w:szCs w:val="22"/>
        </w:rPr>
        <w:t xml:space="preserve"> or children’s </w:t>
      </w:r>
      <w:r w:rsidR="006057C4" w:rsidRPr="00B01ABB">
        <w:rPr>
          <w:rFonts w:ascii="Times New Roman" w:hAnsi="Times New Roman"/>
          <w:bCs/>
          <w:sz w:val="22"/>
          <w:szCs w:val="22"/>
        </w:rPr>
        <w:t>nonprofit</w:t>
      </w:r>
      <w:r w:rsidRPr="00B01ABB">
        <w:rPr>
          <w:rFonts w:ascii="Times New Roman" w:hAnsi="Times New Roman"/>
          <w:bCs/>
          <w:sz w:val="22"/>
          <w:szCs w:val="22"/>
        </w:rPr>
        <w:t xml:space="preserve"> setting</w:t>
      </w:r>
      <w:r w:rsidR="00E305FD" w:rsidRPr="00B01ABB">
        <w:rPr>
          <w:rFonts w:ascii="Times New Roman" w:hAnsi="Times New Roman"/>
          <w:bCs/>
          <w:sz w:val="22"/>
          <w:szCs w:val="22"/>
        </w:rPr>
        <w:t>.</w:t>
      </w:r>
    </w:p>
    <w:p w14:paraId="384E388B" w14:textId="0E3714A2" w:rsidR="00E51D99" w:rsidRPr="00B01ABB" w:rsidRDefault="00E51D99" w:rsidP="00177E19">
      <w:pPr>
        <w:pStyle w:val="Listbulletindented"/>
        <w:rPr>
          <w:rFonts w:ascii="Times New Roman" w:hAnsi="Times New Roman"/>
          <w:bCs/>
          <w:sz w:val="22"/>
          <w:szCs w:val="22"/>
        </w:rPr>
      </w:pPr>
      <w:r>
        <w:rPr>
          <w:rFonts w:ascii="Times New Roman" w:hAnsi="Times New Roman"/>
          <w:bCs/>
          <w:sz w:val="22"/>
          <w:szCs w:val="22"/>
        </w:rPr>
        <w:t>Proven track record of successful gift solicitation with evidence of substantial fundraising accomplishments.</w:t>
      </w:r>
    </w:p>
    <w:p w14:paraId="1D225116" w14:textId="38803652" w:rsidR="00B01ABB" w:rsidRPr="00B01ABB" w:rsidRDefault="00AC3462" w:rsidP="00177E19">
      <w:pPr>
        <w:pStyle w:val="Listbulletindented"/>
        <w:rPr>
          <w:rFonts w:ascii="Times New Roman" w:hAnsi="Times New Roman"/>
          <w:bCs/>
          <w:sz w:val="22"/>
          <w:szCs w:val="22"/>
        </w:rPr>
      </w:pPr>
      <w:r>
        <w:rPr>
          <w:rFonts w:ascii="Times New Roman" w:hAnsi="Times New Roman"/>
          <w:bCs/>
          <w:sz w:val="22"/>
          <w:szCs w:val="22"/>
        </w:rPr>
        <w:t>1-2</w:t>
      </w:r>
      <w:r w:rsidR="00B01ABB" w:rsidRPr="00B01ABB">
        <w:rPr>
          <w:rFonts w:ascii="Times New Roman" w:hAnsi="Times New Roman"/>
          <w:bCs/>
          <w:sz w:val="22"/>
          <w:szCs w:val="22"/>
        </w:rPr>
        <w:t xml:space="preserve"> </w:t>
      </w:r>
      <w:r w:rsidR="00A57D99" w:rsidRPr="00B01ABB">
        <w:rPr>
          <w:rFonts w:ascii="Times New Roman" w:hAnsi="Times New Roman"/>
          <w:bCs/>
          <w:sz w:val="22"/>
          <w:szCs w:val="22"/>
        </w:rPr>
        <w:t>years’ experience</w:t>
      </w:r>
      <w:r w:rsidR="00B01ABB" w:rsidRPr="00B01ABB">
        <w:rPr>
          <w:rFonts w:ascii="Times New Roman" w:hAnsi="Times New Roman"/>
          <w:bCs/>
          <w:sz w:val="22"/>
          <w:szCs w:val="22"/>
        </w:rPr>
        <w:t xml:space="preserve"> in nonprofit event planning desired.</w:t>
      </w:r>
    </w:p>
    <w:p w14:paraId="7B342D15" w14:textId="16C054DB" w:rsidR="009C2EC4" w:rsidRDefault="009C2EC4" w:rsidP="009C2EC4">
      <w:pPr>
        <w:pStyle w:val="Listbulletindented"/>
        <w:rPr>
          <w:rFonts w:ascii="Times New Roman" w:hAnsi="Times New Roman"/>
          <w:bCs/>
          <w:sz w:val="22"/>
          <w:szCs w:val="22"/>
        </w:rPr>
      </w:pPr>
      <w:r>
        <w:rPr>
          <w:rFonts w:ascii="Times New Roman" w:hAnsi="Times New Roman"/>
          <w:bCs/>
          <w:sz w:val="22"/>
          <w:szCs w:val="22"/>
        </w:rPr>
        <w:t>Experience with volunteer management, including special events</w:t>
      </w:r>
      <w:r w:rsidR="00202FCA">
        <w:rPr>
          <w:rFonts w:ascii="Times New Roman" w:hAnsi="Times New Roman"/>
          <w:bCs/>
          <w:sz w:val="22"/>
          <w:szCs w:val="22"/>
        </w:rPr>
        <w:t xml:space="preserve"> </w:t>
      </w:r>
      <w:r>
        <w:rPr>
          <w:rFonts w:ascii="Times New Roman" w:hAnsi="Times New Roman"/>
          <w:bCs/>
          <w:sz w:val="22"/>
          <w:szCs w:val="22"/>
        </w:rPr>
        <w:t>preferred.</w:t>
      </w:r>
    </w:p>
    <w:p w14:paraId="75065CED" w14:textId="6EC3CD96" w:rsidR="00DE5A02" w:rsidRDefault="00DE5A02" w:rsidP="00177E19">
      <w:pPr>
        <w:pStyle w:val="Listbulletindented"/>
        <w:rPr>
          <w:rFonts w:ascii="Times New Roman" w:hAnsi="Times New Roman"/>
          <w:bCs/>
          <w:sz w:val="22"/>
          <w:szCs w:val="22"/>
        </w:rPr>
      </w:pPr>
      <w:r>
        <w:rPr>
          <w:rFonts w:ascii="Times New Roman" w:hAnsi="Times New Roman"/>
          <w:bCs/>
          <w:sz w:val="22"/>
          <w:szCs w:val="22"/>
        </w:rPr>
        <w:t>Thorough knowledge of fundraising principles and techniques.</w:t>
      </w:r>
    </w:p>
    <w:p w14:paraId="03647A2F" w14:textId="5CBA601F" w:rsidR="006B362D" w:rsidRPr="005A2841" w:rsidRDefault="006B362D" w:rsidP="00177E19">
      <w:pPr>
        <w:pStyle w:val="Listbulletindented"/>
        <w:rPr>
          <w:rFonts w:ascii="Times New Roman" w:hAnsi="Times New Roman"/>
          <w:bCs/>
          <w:sz w:val="22"/>
          <w:szCs w:val="22"/>
        </w:rPr>
      </w:pPr>
      <w:r>
        <w:rPr>
          <w:rFonts w:ascii="Times New Roman" w:hAnsi="Times New Roman"/>
          <w:bCs/>
          <w:sz w:val="22"/>
          <w:szCs w:val="22"/>
        </w:rPr>
        <w:t>Interest and motivation to cold call prospective donors.</w:t>
      </w:r>
    </w:p>
    <w:p w14:paraId="77E412DA" w14:textId="3E0E2687" w:rsidR="005A0F2D" w:rsidRPr="005A2841" w:rsidRDefault="005A0F2D" w:rsidP="005A0F2D">
      <w:pPr>
        <w:pStyle w:val="Listbulletindented"/>
        <w:rPr>
          <w:rFonts w:ascii="Times New Roman" w:hAnsi="Times New Roman"/>
          <w:sz w:val="22"/>
          <w:szCs w:val="22"/>
        </w:rPr>
      </w:pPr>
      <w:r>
        <w:rPr>
          <w:rFonts w:ascii="Times New Roman" w:hAnsi="Times New Roman"/>
          <w:sz w:val="22"/>
          <w:szCs w:val="22"/>
        </w:rPr>
        <w:t>Outstanding</w:t>
      </w:r>
      <w:r w:rsidRPr="005A2841">
        <w:rPr>
          <w:rFonts w:ascii="Times New Roman" w:hAnsi="Times New Roman"/>
          <w:sz w:val="22"/>
          <w:szCs w:val="22"/>
        </w:rPr>
        <w:t xml:space="preserve"> interpersonal skills </w:t>
      </w:r>
      <w:r w:rsidR="009C2EC4">
        <w:rPr>
          <w:rFonts w:ascii="Times New Roman" w:hAnsi="Times New Roman"/>
          <w:sz w:val="22"/>
          <w:szCs w:val="22"/>
        </w:rPr>
        <w:t>with</w:t>
      </w:r>
      <w:r w:rsidR="009C2EC4" w:rsidRPr="005A2841">
        <w:rPr>
          <w:rFonts w:ascii="Times New Roman" w:hAnsi="Times New Roman"/>
          <w:sz w:val="22"/>
          <w:szCs w:val="22"/>
        </w:rPr>
        <w:t xml:space="preserve"> </w:t>
      </w:r>
      <w:r w:rsidRPr="005A2841">
        <w:rPr>
          <w:rFonts w:ascii="Times New Roman" w:hAnsi="Times New Roman"/>
          <w:sz w:val="22"/>
          <w:szCs w:val="22"/>
        </w:rPr>
        <w:t>developing and maintaining relationships</w:t>
      </w:r>
      <w:r w:rsidR="00DE5A02">
        <w:rPr>
          <w:rFonts w:ascii="Times New Roman" w:hAnsi="Times New Roman"/>
          <w:sz w:val="22"/>
          <w:szCs w:val="22"/>
        </w:rPr>
        <w:t>, particularly in dealing with donors, volunteers, and all types of prospects.</w:t>
      </w:r>
    </w:p>
    <w:p w14:paraId="43A2E431" w14:textId="14FE5930" w:rsidR="005A0F2D" w:rsidRPr="007C27C2" w:rsidRDefault="005A0F2D" w:rsidP="005A0F2D">
      <w:pPr>
        <w:pStyle w:val="Listbulletindented"/>
        <w:rPr>
          <w:rFonts w:ascii="Times New Roman" w:hAnsi="Times New Roman"/>
          <w:sz w:val="22"/>
          <w:szCs w:val="22"/>
        </w:rPr>
      </w:pPr>
      <w:r w:rsidRPr="007C27C2">
        <w:rPr>
          <w:rFonts w:ascii="Times New Roman" w:hAnsi="Times New Roman"/>
          <w:sz w:val="22"/>
          <w:szCs w:val="22"/>
        </w:rPr>
        <w:t>Exceptional communications skills, both oral and written are essential (including public speaking).</w:t>
      </w:r>
    </w:p>
    <w:p w14:paraId="5C4D07BE" w14:textId="77777777" w:rsidR="00202FCA" w:rsidRPr="005A2841" w:rsidRDefault="00202FCA" w:rsidP="00202FCA">
      <w:pPr>
        <w:pStyle w:val="Listbulletindented"/>
        <w:rPr>
          <w:rFonts w:ascii="Times New Roman" w:hAnsi="Times New Roman"/>
          <w:sz w:val="22"/>
          <w:szCs w:val="22"/>
        </w:rPr>
      </w:pPr>
      <w:r>
        <w:rPr>
          <w:rFonts w:ascii="Times New Roman" w:hAnsi="Times New Roman"/>
          <w:sz w:val="22"/>
          <w:szCs w:val="22"/>
        </w:rPr>
        <w:t>Strategic, c</w:t>
      </w:r>
      <w:r w:rsidRPr="005A2841">
        <w:rPr>
          <w:rFonts w:ascii="Times New Roman" w:hAnsi="Times New Roman"/>
          <w:sz w:val="22"/>
          <w:szCs w:val="22"/>
        </w:rPr>
        <w:t>reative</w:t>
      </w:r>
      <w:r>
        <w:rPr>
          <w:rFonts w:ascii="Times New Roman" w:hAnsi="Times New Roman"/>
          <w:sz w:val="22"/>
          <w:szCs w:val="22"/>
        </w:rPr>
        <w:t>, curious,</w:t>
      </w:r>
      <w:r w:rsidRPr="005A2841">
        <w:rPr>
          <w:rFonts w:ascii="Times New Roman" w:hAnsi="Times New Roman"/>
          <w:sz w:val="22"/>
          <w:szCs w:val="22"/>
        </w:rPr>
        <w:t xml:space="preserve"> and </w:t>
      </w:r>
      <w:r>
        <w:rPr>
          <w:rFonts w:ascii="Times New Roman" w:hAnsi="Times New Roman"/>
          <w:sz w:val="22"/>
          <w:szCs w:val="22"/>
        </w:rPr>
        <w:t xml:space="preserve">skilled in </w:t>
      </w:r>
      <w:r w:rsidRPr="005A2841">
        <w:rPr>
          <w:rFonts w:ascii="Times New Roman" w:hAnsi="Times New Roman"/>
          <w:sz w:val="22"/>
          <w:szCs w:val="22"/>
        </w:rPr>
        <w:t>problem solving.</w:t>
      </w:r>
    </w:p>
    <w:p w14:paraId="3253F1C6" w14:textId="771B196D" w:rsidR="00177E19" w:rsidRPr="005A2841" w:rsidRDefault="00177E19" w:rsidP="00177E19">
      <w:pPr>
        <w:pStyle w:val="Listbulletindented"/>
        <w:rPr>
          <w:rFonts w:ascii="Times New Roman" w:hAnsi="Times New Roman"/>
          <w:bCs/>
          <w:sz w:val="22"/>
          <w:szCs w:val="22"/>
        </w:rPr>
      </w:pPr>
      <w:r w:rsidRPr="005A2841">
        <w:rPr>
          <w:rFonts w:ascii="Times New Roman" w:hAnsi="Times New Roman"/>
          <w:bCs/>
          <w:sz w:val="22"/>
          <w:szCs w:val="22"/>
        </w:rPr>
        <w:t>Well organized</w:t>
      </w:r>
      <w:r w:rsidR="00AA0CF7">
        <w:rPr>
          <w:rFonts w:ascii="Times New Roman" w:hAnsi="Times New Roman"/>
          <w:bCs/>
          <w:sz w:val="22"/>
          <w:szCs w:val="22"/>
        </w:rPr>
        <w:t xml:space="preserve">, able to </w:t>
      </w:r>
      <w:r w:rsidR="00202FCA">
        <w:rPr>
          <w:rFonts w:ascii="Times New Roman" w:hAnsi="Times New Roman"/>
          <w:bCs/>
          <w:sz w:val="22"/>
          <w:szCs w:val="22"/>
        </w:rPr>
        <w:t>manage</w:t>
      </w:r>
      <w:r w:rsidR="00AA0CF7">
        <w:rPr>
          <w:rFonts w:ascii="Times New Roman" w:hAnsi="Times New Roman"/>
          <w:bCs/>
          <w:sz w:val="22"/>
          <w:szCs w:val="22"/>
        </w:rPr>
        <w:t xml:space="preserve"> time effectively,</w:t>
      </w:r>
      <w:r w:rsidRPr="005A2841">
        <w:rPr>
          <w:rFonts w:ascii="Times New Roman" w:hAnsi="Times New Roman"/>
          <w:bCs/>
          <w:sz w:val="22"/>
          <w:szCs w:val="22"/>
        </w:rPr>
        <w:t xml:space="preserve"> and detail-oriented.</w:t>
      </w:r>
    </w:p>
    <w:p w14:paraId="6F30F846" w14:textId="65AB6268" w:rsidR="00177E19" w:rsidRDefault="00177E19" w:rsidP="00177E19">
      <w:pPr>
        <w:pStyle w:val="Listbulletindented"/>
        <w:rPr>
          <w:rFonts w:ascii="Times New Roman" w:hAnsi="Times New Roman"/>
          <w:bCs/>
          <w:sz w:val="22"/>
          <w:szCs w:val="22"/>
        </w:rPr>
      </w:pPr>
      <w:r w:rsidRPr="005A2841">
        <w:rPr>
          <w:rFonts w:ascii="Times New Roman" w:hAnsi="Times New Roman"/>
          <w:bCs/>
          <w:sz w:val="22"/>
          <w:szCs w:val="22"/>
        </w:rPr>
        <w:t>Demonstrated ability to take initiative</w:t>
      </w:r>
      <w:r w:rsidR="00DE5A02">
        <w:rPr>
          <w:rFonts w:ascii="Times New Roman" w:hAnsi="Times New Roman"/>
          <w:bCs/>
          <w:sz w:val="22"/>
          <w:szCs w:val="22"/>
        </w:rPr>
        <w:t>, exercise independent judgment</w:t>
      </w:r>
      <w:r w:rsidR="003A26F2">
        <w:rPr>
          <w:rFonts w:ascii="Times New Roman" w:hAnsi="Times New Roman"/>
          <w:bCs/>
          <w:sz w:val="22"/>
          <w:szCs w:val="22"/>
        </w:rPr>
        <w:t>,</w:t>
      </w:r>
      <w:r w:rsidRPr="005A2841">
        <w:rPr>
          <w:rFonts w:ascii="Times New Roman" w:hAnsi="Times New Roman"/>
          <w:bCs/>
          <w:sz w:val="22"/>
          <w:szCs w:val="22"/>
        </w:rPr>
        <w:t xml:space="preserve"> and follow-through.</w:t>
      </w:r>
    </w:p>
    <w:p w14:paraId="150E8332" w14:textId="7AEB1AB3" w:rsidR="003A26F2" w:rsidRPr="003D192F" w:rsidRDefault="003A26F2" w:rsidP="00177E19">
      <w:pPr>
        <w:pStyle w:val="Listbulletindented"/>
        <w:rPr>
          <w:rFonts w:ascii="Times New Roman" w:hAnsi="Times New Roman"/>
          <w:bCs/>
          <w:sz w:val="22"/>
          <w:szCs w:val="22"/>
        </w:rPr>
      </w:pPr>
      <w:r w:rsidRPr="003D192F">
        <w:rPr>
          <w:rFonts w:ascii="Times New Roman" w:hAnsi="Times New Roman"/>
          <w:bCs/>
          <w:sz w:val="22"/>
          <w:szCs w:val="22"/>
        </w:rPr>
        <w:t xml:space="preserve">Results focused, donor-centric, </w:t>
      </w:r>
      <w:r w:rsidR="007B7A0D" w:rsidRPr="00103B50">
        <w:rPr>
          <w:rFonts w:ascii="Times New Roman" w:hAnsi="Times New Roman"/>
          <w:bCs/>
          <w:sz w:val="22"/>
          <w:szCs w:val="22"/>
        </w:rPr>
        <w:t>self-</w:t>
      </w:r>
      <w:r w:rsidRPr="003D192F">
        <w:rPr>
          <w:rFonts w:ascii="Times New Roman" w:hAnsi="Times New Roman"/>
          <w:bCs/>
          <w:sz w:val="22"/>
          <w:szCs w:val="22"/>
        </w:rPr>
        <w:t xml:space="preserve">motivated, and </w:t>
      </w:r>
      <w:r w:rsidR="007B7A0D" w:rsidRPr="003D192F">
        <w:rPr>
          <w:rFonts w:ascii="Times New Roman" w:hAnsi="Times New Roman"/>
          <w:bCs/>
          <w:sz w:val="22"/>
          <w:szCs w:val="22"/>
        </w:rPr>
        <w:t>engaging</w:t>
      </w:r>
      <w:r w:rsidR="00202FCA">
        <w:rPr>
          <w:rFonts w:ascii="Times New Roman" w:hAnsi="Times New Roman"/>
          <w:bCs/>
          <w:sz w:val="22"/>
          <w:szCs w:val="22"/>
        </w:rPr>
        <w:t xml:space="preserve"> with </w:t>
      </w:r>
      <w:r w:rsidRPr="003D192F">
        <w:rPr>
          <w:rFonts w:ascii="Times New Roman" w:hAnsi="Times New Roman"/>
          <w:bCs/>
          <w:sz w:val="22"/>
          <w:szCs w:val="22"/>
        </w:rPr>
        <w:t>high energy.</w:t>
      </w:r>
    </w:p>
    <w:p w14:paraId="0A0D817C" w14:textId="7DC960E4" w:rsidR="007B7A0D" w:rsidRPr="005A2841" w:rsidRDefault="007B7A0D" w:rsidP="00177E19">
      <w:pPr>
        <w:pStyle w:val="Listbulletindented"/>
        <w:rPr>
          <w:rFonts w:ascii="Times New Roman" w:hAnsi="Times New Roman"/>
          <w:bCs/>
          <w:sz w:val="22"/>
          <w:szCs w:val="22"/>
        </w:rPr>
      </w:pPr>
      <w:r>
        <w:rPr>
          <w:rFonts w:ascii="Times New Roman" w:hAnsi="Times New Roman"/>
          <w:bCs/>
          <w:sz w:val="22"/>
          <w:szCs w:val="22"/>
        </w:rPr>
        <w:t>Passion for pediatric healthcare and a commitment to best practices in the development profession.</w:t>
      </w:r>
    </w:p>
    <w:p w14:paraId="36BD7151" w14:textId="3DF71E43" w:rsidR="0089515E" w:rsidRPr="007C27C2" w:rsidRDefault="0089515E" w:rsidP="0089515E">
      <w:pPr>
        <w:pStyle w:val="Listbulletindented"/>
        <w:rPr>
          <w:rFonts w:ascii="Times New Roman" w:hAnsi="Times New Roman"/>
          <w:sz w:val="22"/>
          <w:szCs w:val="22"/>
        </w:rPr>
      </w:pPr>
      <w:r w:rsidRPr="007C27C2">
        <w:rPr>
          <w:rFonts w:ascii="Times New Roman" w:hAnsi="Times New Roman"/>
          <w:sz w:val="22"/>
          <w:szCs w:val="22"/>
        </w:rPr>
        <w:t>Work habits characterized by maturity, professionalism, good judgment, diplomacy</w:t>
      </w:r>
      <w:r w:rsidR="00202FCA">
        <w:rPr>
          <w:rFonts w:ascii="Times New Roman" w:hAnsi="Times New Roman"/>
          <w:sz w:val="22"/>
          <w:szCs w:val="22"/>
        </w:rPr>
        <w:t>,</w:t>
      </w:r>
      <w:r w:rsidRPr="007C27C2">
        <w:rPr>
          <w:rFonts w:ascii="Times New Roman" w:hAnsi="Times New Roman"/>
          <w:sz w:val="22"/>
          <w:szCs w:val="22"/>
        </w:rPr>
        <w:t xml:space="preserve"> and</w:t>
      </w:r>
      <w:r w:rsidR="00062677">
        <w:rPr>
          <w:rFonts w:ascii="Times New Roman" w:hAnsi="Times New Roman"/>
          <w:sz w:val="22"/>
          <w:szCs w:val="22"/>
        </w:rPr>
        <w:t xml:space="preserve"> tact with a commitment to the F</w:t>
      </w:r>
      <w:r w:rsidRPr="007C27C2">
        <w:rPr>
          <w:rFonts w:ascii="Times New Roman" w:hAnsi="Times New Roman"/>
          <w:sz w:val="22"/>
          <w:szCs w:val="22"/>
        </w:rPr>
        <w:t>oundation’s mission.</w:t>
      </w:r>
    </w:p>
    <w:p w14:paraId="10762622" w14:textId="77777777" w:rsidR="0089515E" w:rsidRDefault="0089515E" w:rsidP="002C46FD">
      <w:pPr>
        <w:pStyle w:val="Listbulletindented"/>
        <w:rPr>
          <w:rFonts w:ascii="Times New Roman" w:hAnsi="Times New Roman"/>
          <w:sz w:val="22"/>
          <w:szCs w:val="22"/>
        </w:rPr>
      </w:pPr>
      <w:r w:rsidRPr="00BA7FCF">
        <w:rPr>
          <w:rFonts w:ascii="Times New Roman" w:hAnsi="Times New Roman"/>
          <w:sz w:val="22"/>
          <w:szCs w:val="22"/>
        </w:rPr>
        <w:t>Ability to work independently and in a team environment to handle and prioritize multiple projects.</w:t>
      </w:r>
    </w:p>
    <w:p w14:paraId="705565A1" w14:textId="286C4CF3" w:rsidR="009C2EC4" w:rsidRPr="00BA7FCF" w:rsidRDefault="009C2EC4" w:rsidP="009C2EC4">
      <w:pPr>
        <w:pStyle w:val="Listbulletindented"/>
        <w:rPr>
          <w:rFonts w:ascii="Times New Roman" w:hAnsi="Times New Roman"/>
          <w:sz w:val="22"/>
          <w:szCs w:val="22"/>
        </w:rPr>
      </w:pPr>
      <w:r w:rsidRPr="00BA7FCF">
        <w:rPr>
          <w:rFonts w:ascii="Times New Roman" w:hAnsi="Times New Roman"/>
          <w:sz w:val="22"/>
          <w:szCs w:val="22"/>
        </w:rPr>
        <w:t>Computer proficient, including knowledge of Microsoft Office Suite</w:t>
      </w:r>
      <w:r w:rsidR="003D192F">
        <w:rPr>
          <w:rFonts w:ascii="Times New Roman" w:hAnsi="Times New Roman"/>
          <w:sz w:val="22"/>
          <w:szCs w:val="22"/>
        </w:rPr>
        <w:t xml:space="preserve"> and donor management software, preferably Bloomerang or Salesforce.</w:t>
      </w:r>
    </w:p>
    <w:p w14:paraId="44B18573" w14:textId="1588CC56" w:rsidR="002C46FD" w:rsidRPr="005A2841" w:rsidRDefault="002C46FD" w:rsidP="002C46FD">
      <w:pPr>
        <w:pStyle w:val="Listbulletindented"/>
        <w:rPr>
          <w:rFonts w:ascii="Times New Roman" w:hAnsi="Times New Roman"/>
          <w:sz w:val="22"/>
          <w:szCs w:val="22"/>
        </w:rPr>
      </w:pPr>
      <w:r w:rsidRPr="005A2841">
        <w:rPr>
          <w:rFonts w:ascii="Times New Roman" w:hAnsi="Times New Roman"/>
          <w:sz w:val="22"/>
          <w:szCs w:val="22"/>
        </w:rPr>
        <w:t xml:space="preserve">Will be required to work </w:t>
      </w:r>
      <w:r w:rsidR="0089515E">
        <w:rPr>
          <w:rFonts w:ascii="Times New Roman" w:hAnsi="Times New Roman"/>
          <w:sz w:val="22"/>
          <w:szCs w:val="22"/>
        </w:rPr>
        <w:t xml:space="preserve">overtime, including </w:t>
      </w:r>
      <w:r w:rsidRPr="005A2841">
        <w:rPr>
          <w:rFonts w:ascii="Times New Roman" w:hAnsi="Times New Roman"/>
          <w:sz w:val="22"/>
          <w:szCs w:val="22"/>
        </w:rPr>
        <w:t xml:space="preserve">occasional evening and weekend hours as needed. </w:t>
      </w:r>
    </w:p>
    <w:p w14:paraId="69595588" w14:textId="77777777" w:rsidR="00177E19" w:rsidRPr="005A2841" w:rsidRDefault="00177E19" w:rsidP="00177E19">
      <w:pPr>
        <w:pStyle w:val="Listbulletindented"/>
        <w:rPr>
          <w:rFonts w:ascii="Times New Roman" w:hAnsi="Times New Roman"/>
          <w:sz w:val="22"/>
          <w:szCs w:val="22"/>
        </w:rPr>
      </w:pPr>
      <w:r w:rsidRPr="005A2841">
        <w:rPr>
          <w:rFonts w:ascii="Times New Roman" w:hAnsi="Times New Roman"/>
          <w:sz w:val="22"/>
          <w:szCs w:val="22"/>
        </w:rPr>
        <w:t>Ability to represent the Foundation professionally at events or with donors.</w:t>
      </w:r>
    </w:p>
    <w:p w14:paraId="23332A8F" w14:textId="77777777" w:rsidR="005708FE" w:rsidRPr="005A2841" w:rsidRDefault="005708FE" w:rsidP="00346749">
      <w:pPr>
        <w:pStyle w:val="Listbulletindented"/>
        <w:rPr>
          <w:rFonts w:ascii="Times New Roman" w:hAnsi="Times New Roman"/>
          <w:sz w:val="22"/>
          <w:szCs w:val="22"/>
        </w:rPr>
      </w:pPr>
      <w:r w:rsidRPr="005A2841">
        <w:rPr>
          <w:rFonts w:ascii="Times New Roman" w:hAnsi="Times New Roman"/>
          <w:sz w:val="22"/>
          <w:szCs w:val="22"/>
        </w:rPr>
        <w:t>Occasional travel will be required.</w:t>
      </w:r>
    </w:p>
    <w:p w14:paraId="7CF475DB" w14:textId="77777777" w:rsidR="006164FD" w:rsidRPr="005A2841" w:rsidRDefault="006164FD" w:rsidP="00346749">
      <w:pPr>
        <w:pStyle w:val="Listbulletindented"/>
        <w:numPr>
          <w:ilvl w:val="0"/>
          <w:numId w:val="0"/>
        </w:numPr>
        <w:ind w:left="720" w:hanging="360"/>
        <w:rPr>
          <w:rFonts w:ascii="Times New Roman" w:hAnsi="Times New Roman"/>
          <w:sz w:val="22"/>
          <w:szCs w:val="22"/>
        </w:rPr>
      </w:pPr>
    </w:p>
    <w:p w14:paraId="495A3E75" w14:textId="77777777" w:rsidR="006164FD" w:rsidRPr="005A2841" w:rsidRDefault="006164FD" w:rsidP="00346749">
      <w:pPr>
        <w:pStyle w:val="listheading"/>
        <w:rPr>
          <w:rFonts w:ascii="Times New Roman" w:hAnsi="Times New Roman"/>
          <w:sz w:val="22"/>
          <w:szCs w:val="22"/>
        </w:rPr>
      </w:pPr>
      <w:r w:rsidRPr="005A2841">
        <w:rPr>
          <w:rFonts w:ascii="Times New Roman" w:hAnsi="Times New Roman"/>
          <w:sz w:val="22"/>
          <w:szCs w:val="22"/>
        </w:rPr>
        <w:t>Physical Abilities Required</w:t>
      </w:r>
    </w:p>
    <w:p w14:paraId="261AD790" w14:textId="77777777" w:rsidR="006164FD" w:rsidRPr="005A2841" w:rsidRDefault="006164FD" w:rsidP="00177E19">
      <w:pPr>
        <w:pStyle w:val="listheading"/>
        <w:numPr>
          <w:ilvl w:val="0"/>
          <w:numId w:val="16"/>
        </w:numPr>
        <w:spacing w:after="0"/>
        <w:rPr>
          <w:rFonts w:ascii="Times New Roman" w:hAnsi="Times New Roman"/>
          <w:b w:val="0"/>
          <w:sz w:val="22"/>
          <w:szCs w:val="22"/>
        </w:rPr>
      </w:pPr>
      <w:r w:rsidRPr="005A2841">
        <w:rPr>
          <w:rFonts w:ascii="Times New Roman" w:hAnsi="Times New Roman"/>
          <w:b w:val="0"/>
          <w:sz w:val="22"/>
          <w:szCs w:val="22"/>
        </w:rPr>
        <w:t>Lifting ability:  Light, under 25 lbs. on a regular basis.</w:t>
      </w:r>
    </w:p>
    <w:p w14:paraId="6ECC669B" w14:textId="77777777" w:rsidR="006164FD" w:rsidRPr="005A2841" w:rsidRDefault="006164FD" w:rsidP="00177E19">
      <w:pPr>
        <w:pStyle w:val="listheading"/>
        <w:numPr>
          <w:ilvl w:val="0"/>
          <w:numId w:val="16"/>
        </w:numPr>
        <w:spacing w:after="0"/>
        <w:rPr>
          <w:rFonts w:ascii="Times New Roman" w:hAnsi="Times New Roman"/>
          <w:b w:val="0"/>
          <w:sz w:val="22"/>
          <w:szCs w:val="22"/>
        </w:rPr>
      </w:pPr>
      <w:r w:rsidRPr="005A2841">
        <w:rPr>
          <w:rFonts w:ascii="Times New Roman" w:hAnsi="Times New Roman"/>
          <w:b w:val="0"/>
          <w:sz w:val="22"/>
          <w:szCs w:val="22"/>
        </w:rPr>
        <w:t>Ability to work at a desk on a computer and phone most of the day for periods of up to 2-4 hours at a time.</w:t>
      </w:r>
    </w:p>
    <w:p w14:paraId="32894A76" w14:textId="77777777" w:rsidR="00346749" w:rsidRPr="006164FD" w:rsidRDefault="00346749" w:rsidP="00346749">
      <w:pPr>
        <w:pStyle w:val="listheading"/>
        <w:ind w:left="720"/>
        <w:rPr>
          <w:rFonts w:ascii="Times New Roman" w:hAnsi="Times New Roman"/>
          <w:b w:val="0"/>
          <w:sz w:val="22"/>
          <w:szCs w:val="22"/>
        </w:rPr>
      </w:pPr>
    </w:p>
    <w:p w14:paraId="57FA57F9" w14:textId="77777777" w:rsidR="006164FD" w:rsidRPr="00346749" w:rsidRDefault="006164FD" w:rsidP="006164FD">
      <w:pPr>
        <w:jc w:val="both"/>
        <w:rPr>
          <w:b/>
          <w:sz w:val="22"/>
          <w:szCs w:val="22"/>
          <w:u w:val="single"/>
        </w:rPr>
      </w:pPr>
      <w:r w:rsidRPr="00346749">
        <w:rPr>
          <w:b/>
          <w:sz w:val="22"/>
          <w:szCs w:val="22"/>
          <w:u w:val="single"/>
        </w:rPr>
        <w:t>Approvals</w:t>
      </w:r>
    </w:p>
    <w:tbl>
      <w:tblPr>
        <w:tblW w:w="0" w:type="auto"/>
        <w:tblInd w:w="108" w:type="dxa"/>
        <w:tblLayout w:type="fixed"/>
        <w:tblLook w:val="0000" w:firstRow="0" w:lastRow="0" w:firstColumn="0" w:lastColumn="0" w:noHBand="0" w:noVBand="0"/>
      </w:tblPr>
      <w:tblGrid>
        <w:gridCol w:w="4770"/>
        <w:gridCol w:w="450"/>
        <w:gridCol w:w="2970"/>
        <w:gridCol w:w="360"/>
      </w:tblGrid>
      <w:tr w:rsidR="006164FD" w14:paraId="33BFDD4F" w14:textId="77777777" w:rsidTr="00027086">
        <w:tc>
          <w:tcPr>
            <w:tcW w:w="4770" w:type="dxa"/>
          </w:tcPr>
          <w:p w14:paraId="3A0DD3C2" w14:textId="77777777" w:rsidR="006164FD" w:rsidRDefault="006164FD" w:rsidP="006164FD">
            <w:pPr>
              <w:jc w:val="both"/>
              <w:rPr>
                <w:rFonts w:ascii="Arial" w:hAnsi="Arial" w:cs="Arial"/>
                <w:b/>
                <w:u w:val="single"/>
              </w:rPr>
            </w:pPr>
          </w:p>
          <w:p w14:paraId="3F818D52" w14:textId="77777777" w:rsidR="006164FD" w:rsidRDefault="006164FD" w:rsidP="006164FD">
            <w:pPr>
              <w:jc w:val="both"/>
              <w:rPr>
                <w:rFonts w:ascii="Arial" w:hAnsi="Arial" w:cs="Arial"/>
                <w:b/>
                <w:u w:val="single"/>
              </w:rPr>
            </w:pPr>
          </w:p>
        </w:tc>
        <w:tc>
          <w:tcPr>
            <w:tcW w:w="450" w:type="dxa"/>
          </w:tcPr>
          <w:p w14:paraId="68176671" w14:textId="77777777" w:rsidR="006164FD" w:rsidRDefault="006164FD" w:rsidP="006164FD">
            <w:pPr>
              <w:jc w:val="both"/>
              <w:rPr>
                <w:rFonts w:ascii="Arial" w:hAnsi="Arial" w:cs="Arial"/>
                <w:b/>
                <w:u w:val="single"/>
              </w:rPr>
            </w:pPr>
          </w:p>
        </w:tc>
        <w:tc>
          <w:tcPr>
            <w:tcW w:w="2970" w:type="dxa"/>
          </w:tcPr>
          <w:p w14:paraId="64C1ED37" w14:textId="77777777" w:rsidR="006164FD" w:rsidRDefault="006164FD" w:rsidP="006164FD">
            <w:pPr>
              <w:jc w:val="both"/>
              <w:rPr>
                <w:rFonts w:ascii="Arial" w:hAnsi="Arial" w:cs="Arial"/>
                <w:b/>
                <w:u w:val="single"/>
              </w:rPr>
            </w:pPr>
          </w:p>
        </w:tc>
        <w:tc>
          <w:tcPr>
            <w:tcW w:w="360" w:type="dxa"/>
          </w:tcPr>
          <w:p w14:paraId="7EB653F5" w14:textId="77777777" w:rsidR="006164FD" w:rsidRDefault="006164FD" w:rsidP="006164FD">
            <w:pPr>
              <w:jc w:val="both"/>
              <w:rPr>
                <w:rFonts w:ascii="Arial" w:hAnsi="Arial" w:cs="Arial"/>
                <w:b/>
                <w:u w:val="single"/>
              </w:rPr>
            </w:pPr>
          </w:p>
        </w:tc>
      </w:tr>
      <w:tr w:rsidR="006164FD" w14:paraId="4C074C90" w14:textId="77777777" w:rsidTr="00027086">
        <w:tc>
          <w:tcPr>
            <w:tcW w:w="4770" w:type="dxa"/>
            <w:tcBorders>
              <w:top w:val="single" w:sz="4" w:space="0" w:color="auto"/>
            </w:tcBorders>
          </w:tcPr>
          <w:p w14:paraId="6299EA8D" w14:textId="77777777" w:rsidR="006164FD" w:rsidRPr="00027086" w:rsidRDefault="006164FD" w:rsidP="00346749">
            <w:pPr>
              <w:pStyle w:val="Heading2"/>
              <w:spacing w:before="0"/>
              <w:rPr>
                <w:rFonts w:ascii="Times New Roman" w:hAnsi="Times New Roman" w:cs="Times New Roman"/>
                <w:color w:val="auto"/>
                <w:sz w:val="22"/>
                <w:szCs w:val="22"/>
              </w:rPr>
            </w:pPr>
            <w:r w:rsidRPr="00027086">
              <w:rPr>
                <w:rFonts w:ascii="Times New Roman" w:hAnsi="Times New Roman" w:cs="Times New Roman"/>
                <w:color w:val="auto"/>
                <w:sz w:val="22"/>
                <w:szCs w:val="22"/>
              </w:rPr>
              <w:t>Immediate Supervisor</w:t>
            </w:r>
          </w:p>
        </w:tc>
        <w:tc>
          <w:tcPr>
            <w:tcW w:w="450" w:type="dxa"/>
          </w:tcPr>
          <w:p w14:paraId="45C80EAB" w14:textId="77777777" w:rsidR="006164FD" w:rsidRPr="00027086" w:rsidRDefault="006164FD" w:rsidP="006164FD">
            <w:pPr>
              <w:jc w:val="both"/>
              <w:rPr>
                <w:b/>
                <w:sz w:val="22"/>
                <w:szCs w:val="22"/>
                <w:u w:val="single"/>
              </w:rPr>
            </w:pPr>
          </w:p>
        </w:tc>
        <w:tc>
          <w:tcPr>
            <w:tcW w:w="2970" w:type="dxa"/>
            <w:tcBorders>
              <w:top w:val="single" w:sz="4" w:space="0" w:color="auto"/>
            </w:tcBorders>
          </w:tcPr>
          <w:p w14:paraId="26E7A218" w14:textId="77777777" w:rsidR="006164FD" w:rsidRPr="00027086" w:rsidRDefault="006164FD" w:rsidP="00346749">
            <w:pPr>
              <w:pStyle w:val="Heading2"/>
              <w:spacing w:before="0"/>
              <w:jc w:val="center"/>
              <w:rPr>
                <w:rFonts w:ascii="Times New Roman" w:hAnsi="Times New Roman" w:cs="Times New Roman"/>
                <w:color w:val="auto"/>
                <w:sz w:val="22"/>
                <w:szCs w:val="22"/>
              </w:rPr>
            </w:pPr>
            <w:r w:rsidRPr="00027086">
              <w:rPr>
                <w:rFonts w:ascii="Times New Roman" w:hAnsi="Times New Roman" w:cs="Times New Roman"/>
                <w:color w:val="auto"/>
                <w:sz w:val="22"/>
                <w:szCs w:val="22"/>
              </w:rPr>
              <w:t>Date</w:t>
            </w:r>
          </w:p>
        </w:tc>
        <w:tc>
          <w:tcPr>
            <w:tcW w:w="360" w:type="dxa"/>
          </w:tcPr>
          <w:p w14:paraId="1F4242BF" w14:textId="77777777" w:rsidR="006164FD" w:rsidRDefault="006164FD" w:rsidP="006164FD">
            <w:pPr>
              <w:jc w:val="both"/>
              <w:rPr>
                <w:rFonts w:ascii="Arial" w:hAnsi="Arial" w:cs="Arial"/>
                <w:b/>
                <w:u w:val="single"/>
              </w:rPr>
            </w:pPr>
          </w:p>
        </w:tc>
      </w:tr>
      <w:tr w:rsidR="006164FD" w14:paraId="257B1936" w14:textId="77777777" w:rsidTr="00027086">
        <w:tc>
          <w:tcPr>
            <w:tcW w:w="4770" w:type="dxa"/>
          </w:tcPr>
          <w:p w14:paraId="4F110C79" w14:textId="77777777" w:rsidR="006164FD" w:rsidRPr="00027086" w:rsidRDefault="006164FD" w:rsidP="006164FD">
            <w:pPr>
              <w:jc w:val="both"/>
              <w:rPr>
                <w:b/>
                <w:sz w:val="22"/>
                <w:szCs w:val="22"/>
                <w:u w:val="single"/>
              </w:rPr>
            </w:pPr>
          </w:p>
          <w:p w14:paraId="5C1867D4" w14:textId="77777777" w:rsidR="006164FD" w:rsidRPr="00027086" w:rsidRDefault="006164FD" w:rsidP="006164FD">
            <w:pPr>
              <w:jc w:val="both"/>
              <w:rPr>
                <w:b/>
                <w:sz w:val="22"/>
                <w:szCs w:val="22"/>
                <w:u w:val="single"/>
              </w:rPr>
            </w:pPr>
          </w:p>
        </w:tc>
        <w:tc>
          <w:tcPr>
            <w:tcW w:w="450" w:type="dxa"/>
          </w:tcPr>
          <w:p w14:paraId="2F54231B" w14:textId="77777777" w:rsidR="006164FD" w:rsidRPr="00027086" w:rsidRDefault="006164FD" w:rsidP="006164FD">
            <w:pPr>
              <w:jc w:val="both"/>
              <w:rPr>
                <w:b/>
                <w:sz w:val="22"/>
                <w:szCs w:val="22"/>
                <w:u w:val="single"/>
              </w:rPr>
            </w:pPr>
          </w:p>
        </w:tc>
        <w:tc>
          <w:tcPr>
            <w:tcW w:w="2970" w:type="dxa"/>
          </w:tcPr>
          <w:p w14:paraId="49D39CA6" w14:textId="77777777" w:rsidR="006164FD" w:rsidRPr="00027086" w:rsidRDefault="006164FD" w:rsidP="006164FD">
            <w:pPr>
              <w:jc w:val="both"/>
              <w:rPr>
                <w:b/>
                <w:sz w:val="22"/>
                <w:szCs w:val="22"/>
                <w:u w:val="single"/>
              </w:rPr>
            </w:pPr>
          </w:p>
        </w:tc>
        <w:tc>
          <w:tcPr>
            <w:tcW w:w="360" w:type="dxa"/>
          </w:tcPr>
          <w:p w14:paraId="562D5DFA" w14:textId="77777777" w:rsidR="006164FD" w:rsidRDefault="006164FD" w:rsidP="006164FD">
            <w:pPr>
              <w:jc w:val="both"/>
              <w:rPr>
                <w:rFonts w:ascii="Arial" w:hAnsi="Arial" w:cs="Arial"/>
                <w:b/>
                <w:u w:val="single"/>
              </w:rPr>
            </w:pPr>
          </w:p>
        </w:tc>
      </w:tr>
      <w:tr w:rsidR="006164FD" w14:paraId="0CE9C1EC" w14:textId="77777777" w:rsidTr="00027086">
        <w:tc>
          <w:tcPr>
            <w:tcW w:w="4770" w:type="dxa"/>
            <w:tcBorders>
              <w:top w:val="single" w:sz="4" w:space="0" w:color="auto"/>
            </w:tcBorders>
          </w:tcPr>
          <w:p w14:paraId="7E82FAD7" w14:textId="77777777" w:rsidR="006164FD" w:rsidRPr="00027086" w:rsidRDefault="00B82152" w:rsidP="00346749">
            <w:pPr>
              <w:pStyle w:val="Heading2"/>
              <w:spacing w:before="0"/>
              <w:rPr>
                <w:rFonts w:ascii="Times New Roman" w:hAnsi="Times New Roman" w:cs="Times New Roman"/>
                <w:color w:val="auto"/>
                <w:sz w:val="22"/>
                <w:szCs w:val="22"/>
              </w:rPr>
            </w:pPr>
            <w:r>
              <w:rPr>
                <w:rFonts w:ascii="Times New Roman" w:hAnsi="Times New Roman" w:cs="Times New Roman"/>
                <w:color w:val="auto"/>
                <w:sz w:val="22"/>
                <w:szCs w:val="22"/>
              </w:rPr>
              <w:t>Human Resources Director</w:t>
            </w:r>
          </w:p>
        </w:tc>
        <w:tc>
          <w:tcPr>
            <w:tcW w:w="450" w:type="dxa"/>
          </w:tcPr>
          <w:p w14:paraId="01DDFC3A" w14:textId="77777777" w:rsidR="006164FD" w:rsidRPr="00027086" w:rsidRDefault="006164FD" w:rsidP="006164FD">
            <w:pPr>
              <w:jc w:val="both"/>
              <w:rPr>
                <w:b/>
                <w:sz w:val="22"/>
                <w:szCs w:val="22"/>
                <w:u w:val="single"/>
              </w:rPr>
            </w:pPr>
          </w:p>
        </w:tc>
        <w:tc>
          <w:tcPr>
            <w:tcW w:w="2970" w:type="dxa"/>
            <w:tcBorders>
              <w:top w:val="single" w:sz="4" w:space="0" w:color="auto"/>
            </w:tcBorders>
          </w:tcPr>
          <w:p w14:paraId="3C21E2C3" w14:textId="77777777" w:rsidR="006164FD" w:rsidRPr="00027086" w:rsidRDefault="006164FD" w:rsidP="00346749">
            <w:pPr>
              <w:pStyle w:val="Heading2"/>
              <w:spacing w:before="0"/>
              <w:jc w:val="center"/>
              <w:rPr>
                <w:rFonts w:ascii="Times New Roman" w:hAnsi="Times New Roman" w:cs="Times New Roman"/>
                <w:color w:val="auto"/>
                <w:sz w:val="22"/>
                <w:szCs w:val="22"/>
              </w:rPr>
            </w:pPr>
            <w:r w:rsidRPr="00027086">
              <w:rPr>
                <w:rFonts w:ascii="Times New Roman" w:hAnsi="Times New Roman" w:cs="Times New Roman"/>
                <w:color w:val="auto"/>
                <w:sz w:val="22"/>
                <w:szCs w:val="22"/>
              </w:rPr>
              <w:t>Date</w:t>
            </w:r>
          </w:p>
        </w:tc>
        <w:tc>
          <w:tcPr>
            <w:tcW w:w="360" w:type="dxa"/>
          </w:tcPr>
          <w:p w14:paraId="7B051454" w14:textId="77777777" w:rsidR="006164FD" w:rsidRDefault="006164FD" w:rsidP="006164FD">
            <w:pPr>
              <w:jc w:val="both"/>
              <w:rPr>
                <w:rFonts w:ascii="Arial" w:hAnsi="Arial" w:cs="Arial"/>
                <w:b/>
                <w:u w:val="single"/>
              </w:rPr>
            </w:pPr>
          </w:p>
        </w:tc>
      </w:tr>
    </w:tbl>
    <w:p w14:paraId="7EC12152" w14:textId="77777777" w:rsidR="006164FD" w:rsidRPr="002C0905" w:rsidRDefault="006164FD" w:rsidP="006164FD">
      <w:pPr>
        <w:pStyle w:val="listheading"/>
        <w:rPr>
          <w:rFonts w:ascii="Times New Roman" w:hAnsi="Times New Roman"/>
          <w:sz w:val="22"/>
          <w:szCs w:val="22"/>
        </w:rPr>
      </w:pPr>
    </w:p>
    <w:p w14:paraId="52283588" w14:textId="77777777" w:rsidR="00027086" w:rsidRPr="00346749" w:rsidRDefault="00027086" w:rsidP="00027086">
      <w:pPr>
        <w:rPr>
          <w:b/>
          <w:sz w:val="22"/>
          <w:szCs w:val="22"/>
          <w:u w:val="single"/>
        </w:rPr>
      </w:pPr>
      <w:r w:rsidRPr="00346749">
        <w:rPr>
          <w:b/>
          <w:sz w:val="22"/>
          <w:szCs w:val="22"/>
          <w:u w:val="single"/>
        </w:rPr>
        <w:t>Statement of Employee</w:t>
      </w:r>
    </w:p>
    <w:p w14:paraId="6B9A8E3A" w14:textId="77777777" w:rsidR="00027086" w:rsidRPr="00027086" w:rsidRDefault="00027086" w:rsidP="00027086">
      <w:pPr>
        <w:rPr>
          <w:b/>
          <w:sz w:val="22"/>
          <w:szCs w:val="22"/>
          <w:u w:val="single"/>
        </w:rPr>
      </w:pPr>
    </w:p>
    <w:p w14:paraId="234F2F86" w14:textId="77777777" w:rsidR="00027086" w:rsidRPr="00027086" w:rsidRDefault="00027086" w:rsidP="00027086">
      <w:pPr>
        <w:rPr>
          <w:sz w:val="22"/>
          <w:szCs w:val="22"/>
        </w:rPr>
      </w:pPr>
      <w:r w:rsidRPr="00027086">
        <w:rPr>
          <w:sz w:val="22"/>
          <w:szCs w:val="22"/>
        </w:rPr>
        <w:t>I understand the position and its responsibilities and expectations as described above.  The above statements describe the level of work performed in general terms.  The statements are not intended to list all the responsibilities, duties and/or skills required of employees so classified.  The content herein is subject to change, with or without due notice.</w:t>
      </w:r>
    </w:p>
    <w:p w14:paraId="2FDEE340" w14:textId="77777777" w:rsidR="006164FD" w:rsidRPr="005708FE" w:rsidRDefault="006164FD" w:rsidP="006164FD">
      <w:pPr>
        <w:pStyle w:val="Listbulletindented"/>
        <w:numPr>
          <w:ilvl w:val="0"/>
          <w:numId w:val="0"/>
        </w:numPr>
        <w:ind w:left="720" w:hanging="360"/>
        <w:rPr>
          <w:rFonts w:ascii="Times New Roman" w:hAnsi="Times New Roman"/>
          <w:sz w:val="22"/>
          <w:szCs w:val="22"/>
        </w:rPr>
      </w:pPr>
    </w:p>
    <w:p w14:paraId="14C0D13D" w14:textId="77777777" w:rsidR="00544751" w:rsidRPr="002C0905" w:rsidRDefault="00544751">
      <w:pPr>
        <w:rPr>
          <w:sz w:val="20"/>
          <w:szCs w:val="20"/>
        </w:rPr>
      </w:pPr>
    </w:p>
    <w:tbl>
      <w:tblPr>
        <w:tblW w:w="0" w:type="auto"/>
        <w:tblInd w:w="108" w:type="dxa"/>
        <w:tblLayout w:type="fixed"/>
        <w:tblLook w:val="0000" w:firstRow="0" w:lastRow="0" w:firstColumn="0" w:lastColumn="0" w:noHBand="0" w:noVBand="0"/>
      </w:tblPr>
      <w:tblGrid>
        <w:gridCol w:w="4770"/>
        <w:gridCol w:w="450"/>
        <w:gridCol w:w="2970"/>
        <w:gridCol w:w="360"/>
      </w:tblGrid>
      <w:tr w:rsidR="00027086" w14:paraId="132FFFD6" w14:textId="77777777" w:rsidTr="00027086">
        <w:tc>
          <w:tcPr>
            <w:tcW w:w="4770" w:type="dxa"/>
            <w:tcBorders>
              <w:top w:val="single" w:sz="4" w:space="0" w:color="auto"/>
            </w:tcBorders>
          </w:tcPr>
          <w:p w14:paraId="4427D379" w14:textId="77777777" w:rsidR="00027086" w:rsidRPr="00027086" w:rsidRDefault="00027086" w:rsidP="00346749">
            <w:pPr>
              <w:pStyle w:val="Heading2"/>
              <w:spacing w:before="0"/>
              <w:rPr>
                <w:rFonts w:ascii="Times New Roman" w:hAnsi="Times New Roman" w:cs="Times New Roman"/>
                <w:color w:val="auto"/>
                <w:sz w:val="22"/>
                <w:szCs w:val="22"/>
              </w:rPr>
            </w:pPr>
            <w:r>
              <w:rPr>
                <w:rFonts w:ascii="Times New Roman" w:hAnsi="Times New Roman" w:cs="Times New Roman"/>
                <w:color w:val="auto"/>
                <w:sz w:val="22"/>
                <w:szCs w:val="22"/>
              </w:rPr>
              <w:t>Signature</w:t>
            </w:r>
          </w:p>
        </w:tc>
        <w:tc>
          <w:tcPr>
            <w:tcW w:w="450" w:type="dxa"/>
          </w:tcPr>
          <w:p w14:paraId="46E89948" w14:textId="77777777" w:rsidR="00027086" w:rsidRPr="00027086" w:rsidRDefault="00027086" w:rsidP="00027086">
            <w:pPr>
              <w:jc w:val="both"/>
              <w:rPr>
                <w:b/>
                <w:sz w:val="22"/>
                <w:szCs w:val="22"/>
                <w:u w:val="single"/>
              </w:rPr>
            </w:pPr>
          </w:p>
        </w:tc>
        <w:tc>
          <w:tcPr>
            <w:tcW w:w="2970" w:type="dxa"/>
            <w:tcBorders>
              <w:top w:val="single" w:sz="4" w:space="0" w:color="auto"/>
            </w:tcBorders>
          </w:tcPr>
          <w:p w14:paraId="644D2E34" w14:textId="77777777" w:rsidR="00027086" w:rsidRPr="00027086" w:rsidRDefault="00027086" w:rsidP="00346749">
            <w:pPr>
              <w:pStyle w:val="Heading2"/>
              <w:spacing w:before="0"/>
              <w:jc w:val="center"/>
              <w:rPr>
                <w:rFonts w:ascii="Times New Roman" w:hAnsi="Times New Roman" w:cs="Times New Roman"/>
                <w:color w:val="auto"/>
                <w:sz w:val="22"/>
                <w:szCs w:val="22"/>
              </w:rPr>
            </w:pPr>
            <w:r w:rsidRPr="00027086">
              <w:rPr>
                <w:rFonts w:ascii="Times New Roman" w:hAnsi="Times New Roman" w:cs="Times New Roman"/>
                <w:color w:val="auto"/>
                <w:sz w:val="22"/>
                <w:szCs w:val="22"/>
              </w:rPr>
              <w:t>Date</w:t>
            </w:r>
          </w:p>
        </w:tc>
        <w:tc>
          <w:tcPr>
            <w:tcW w:w="360" w:type="dxa"/>
          </w:tcPr>
          <w:p w14:paraId="7FF272EE" w14:textId="77777777" w:rsidR="00027086" w:rsidRDefault="00027086" w:rsidP="00027086">
            <w:pPr>
              <w:jc w:val="both"/>
              <w:rPr>
                <w:rFonts w:ascii="Arial" w:hAnsi="Arial" w:cs="Arial"/>
                <w:b/>
                <w:u w:val="single"/>
              </w:rPr>
            </w:pPr>
          </w:p>
        </w:tc>
      </w:tr>
      <w:tr w:rsidR="00027086" w14:paraId="707EC4D0" w14:textId="77777777" w:rsidTr="00027086">
        <w:tc>
          <w:tcPr>
            <w:tcW w:w="4770" w:type="dxa"/>
          </w:tcPr>
          <w:p w14:paraId="33767375" w14:textId="77777777" w:rsidR="00027086" w:rsidRPr="00027086" w:rsidRDefault="00027086" w:rsidP="00027086">
            <w:pPr>
              <w:jc w:val="both"/>
              <w:rPr>
                <w:b/>
                <w:sz w:val="22"/>
                <w:szCs w:val="22"/>
                <w:u w:val="single"/>
              </w:rPr>
            </w:pPr>
          </w:p>
          <w:p w14:paraId="62382A9D" w14:textId="77777777" w:rsidR="00027086" w:rsidRPr="00027086" w:rsidRDefault="00027086" w:rsidP="00027086">
            <w:pPr>
              <w:jc w:val="both"/>
              <w:rPr>
                <w:b/>
                <w:sz w:val="22"/>
                <w:szCs w:val="22"/>
                <w:u w:val="single"/>
              </w:rPr>
            </w:pPr>
          </w:p>
        </w:tc>
        <w:tc>
          <w:tcPr>
            <w:tcW w:w="450" w:type="dxa"/>
          </w:tcPr>
          <w:p w14:paraId="1FC7C472" w14:textId="77777777" w:rsidR="00027086" w:rsidRPr="00027086" w:rsidRDefault="00027086" w:rsidP="00027086">
            <w:pPr>
              <w:jc w:val="both"/>
              <w:rPr>
                <w:b/>
                <w:sz w:val="22"/>
                <w:szCs w:val="22"/>
                <w:u w:val="single"/>
              </w:rPr>
            </w:pPr>
          </w:p>
        </w:tc>
        <w:tc>
          <w:tcPr>
            <w:tcW w:w="2970" w:type="dxa"/>
          </w:tcPr>
          <w:p w14:paraId="4DC8031C" w14:textId="77777777" w:rsidR="00027086" w:rsidRPr="00027086" w:rsidRDefault="00027086" w:rsidP="00027086">
            <w:pPr>
              <w:jc w:val="both"/>
              <w:rPr>
                <w:b/>
                <w:sz w:val="22"/>
                <w:szCs w:val="22"/>
                <w:u w:val="single"/>
              </w:rPr>
            </w:pPr>
          </w:p>
        </w:tc>
        <w:tc>
          <w:tcPr>
            <w:tcW w:w="360" w:type="dxa"/>
          </w:tcPr>
          <w:p w14:paraId="0D2C1DC5" w14:textId="77777777" w:rsidR="00027086" w:rsidRDefault="00027086" w:rsidP="00027086">
            <w:pPr>
              <w:jc w:val="both"/>
              <w:rPr>
                <w:rFonts w:ascii="Arial" w:hAnsi="Arial" w:cs="Arial"/>
                <w:b/>
                <w:u w:val="single"/>
              </w:rPr>
            </w:pPr>
          </w:p>
        </w:tc>
      </w:tr>
      <w:tr w:rsidR="00027086" w14:paraId="41C3A901" w14:textId="77777777" w:rsidTr="00027086">
        <w:tc>
          <w:tcPr>
            <w:tcW w:w="4770" w:type="dxa"/>
            <w:tcBorders>
              <w:top w:val="single" w:sz="4" w:space="0" w:color="auto"/>
            </w:tcBorders>
          </w:tcPr>
          <w:p w14:paraId="4A514CE2" w14:textId="77777777" w:rsidR="00027086" w:rsidRPr="00027086" w:rsidRDefault="00027086" w:rsidP="00346749">
            <w:pPr>
              <w:pStyle w:val="Heading2"/>
              <w:spacing w:before="0"/>
              <w:rPr>
                <w:rFonts w:ascii="Times New Roman" w:hAnsi="Times New Roman" w:cs="Times New Roman"/>
                <w:color w:val="auto"/>
                <w:sz w:val="22"/>
                <w:szCs w:val="22"/>
              </w:rPr>
            </w:pPr>
            <w:r>
              <w:rPr>
                <w:rFonts w:ascii="Times New Roman" w:hAnsi="Times New Roman" w:cs="Times New Roman"/>
                <w:color w:val="auto"/>
                <w:sz w:val="22"/>
                <w:szCs w:val="22"/>
              </w:rPr>
              <w:t>Print Name</w:t>
            </w:r>
          </w:p>
        </w:tc>
        <w:tc>
          <w:tcPr>
            <w:tcW w:w="450" w:type="dxa"/>
          </w:tcPr>
          <w:p w14:paraId="2BFF548B" w14:textId="77777777" w:rsidR="00027086" w:rsidRPr="00027086" w:rsidRDefault="00027086" w:rsidP="00027086">
            <w:pPr>
              <w:jc w:val="both"/>
              <w:rPr>
                <w:b/>
                <w:sz w:val="22"/>
                <w:szCs w:val="22"/>
                <w:u w:val="single"/>
              </w:rPr>
            </w:pPr>
          </w:p>
        </w:tc>
        <w:tc>
          <w:tcPr>
            <w:tcW w:w="2970" w:type="dxa"/>
          </w:tcPr>
          <w:p w14:paraId="7D5B152F" w14:textId="77777777" w:rsidR="00027086" w:rsidRPr="00027086" w:rsidRDefault="00027086" w:rsidP="00027086">
            <w:pPr>
              <w:pStyle w:val="Heading2"/>
              <w:jc w:val="center"/>
              <w:rPr>
                <w:rFonts w:ascii="Times New Roman" w:hAnsi="Times New Roman" w:cs="Times New Roman"/>
                <w:color w:val="auto"/>
                <w:sz w:val="22"/>
                <w:szCs w:val="22"/>
              </w:rPr>
            </w:pPr>
          </w:p>
        </w:tc>
        <w:tc>
          <w:tcPr>
            <w:tcW w:w="360" w:type="dxa"/>
          </w:tcPr>
          <w:p w14:paraId="2A48B139" w14:textId="77777777" w:rsidR="00027086" w:rsidRDefault="00027086" w:rsidP="00027086">
            <w:pPr>
              <w:jc w:val="both"/>
              <w:rPr>
                <w:rFonts w:ascii="Arial" w:hAnsi="Arial" w:cs="Arial"/>
                <w:b/>
                <w:u w:val="single"/>
              </w:rPr>
            </w:pPr>
          </w:p>
        </w:tc>
      </w:tr>
    </w:tbl>
    <w:p w14:paraId="10E34A00" w14:textId="203BE2AD" w:rsidR="00A838AD" w:rsidRPr="00A838AD" w:rsidRDefault="00A838AD" w:rsidP="00A838AD">
      <w:pPr>
        <w:rPr>
          <w:sz w:val="22"/>
          <w:szCs w:val="22"/>
        </w:rPr>
      </w:pPr>
    </w:p>
    <w:sectPr w:rsidR="00A838AD" w:rsidRPr="00A838AD" w:rsidSect="00027086">
      <w:footerReference w:type="default" r:id="rId9"/>
      <w:pgSz w:w="12240" w:h="15840"/>
      <w:pgMar w:top="810" w:right="1526" w:bottom="1440" w:left="152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1D3889" w14:textId="77777777" w:rsidR="00C372B8" w:rsidRPr="00346749" w:rsidRDefault="00C372B8" w:rsidP="00346749">
      <w:r>
        <w:separator/>
      </w:r>
    </w:p>
  </w:endnote>
  <w:endnote w:type="continuationSeparator" w:id="0">
    <w:p w14:paraId="1EFC3278" w14:textId="77777777" w:rsidR="00C372B8" w:rsidRPr="00346749" w:rsidRDefault="00C372B8" w:rsidP="00346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888954"/>
      <w:docPartObj>
        <w:docPartGallery w:val="Page Numbers (Bottom of Page)"/>
        <w:docPartUnique/>
      </w:docPartObj>
    </w:sdtPr>
    <w:sdtEndPr/>
    <w:sdtContent>
      <w:sdt>
        <w:sdtPr>
          <w:id w:val="565050523"/>
          <w:docPartObj>
            <w:docPartGallery w:val="Page Numbers (Top of Page)"/>
            <w:docPartUnique/>
          </w:docPartObj>
        </w:sdtPr>
        <w:sdtEndPr/>
        <w:sdtContent>
          <w:p w14:paraId="452FE706" w14:textId="0AF0BB6B" w:rsidR="00346749" w:rsidRDefault="00346749">
            <w:pPr>
              <w:pStyle w:val="Footer"/>
              <w:jc w:val="right"/>
            </w:pPr>
            <w:r>
              <w:t xml:space="preserve">Page </w:t>
            </w:r>
            <w:r w:rsidR="00682BA5">
              <w:rPr>
                <w:b/>
              </w:rPr>
              <w:fldChar w:fldCharType="begin"/>
            </w:r>
            <w:r>
              <w:rPr>
                <w:b/>
              </w:rPr>
              <w:instrText xml:space="preserve"> PAGE </w:instrText>
            </w:r>
            <w:r w:rsidR="00682BA5">
              <w:rPr>
                <w:b/>
              </w:rPr>
              <w:fldChar w:fldCharType="separate"/>
            </w:r>
            <w:r w:rsidR="005618A0">
              <w:rPr>
                <w:b/>
                <w:noProof/>
              </w:rPr>
              <w:t>2</w:t>
            </w:r>
            <w:r w:rsidR="00682BA5">
              <w:rPr>
                <w:b/>
              </w:rPr>
              <w:fldChar w:fldCharType="end"/>
            </w:r>
            <w:r>
              <w:t xml:space="preserve"> of </w:t>
            </w:r>
            <w:r w:rsidR="00682BA5">
              <w:rPr>
                <w:b/>
              </w:rPr>
              <w:fldChar w:fldCharType="begin"/>
            </w:r>
            <w:r>
              <w:rPr>
                <w:b/>
              </w:rPr>
              <w:instrText xml:space="preserve"> NUMPAGES  </w:instrText>
            </w:r>
            <w:r w:rsidR="00682BA5">
              <w:rPr>
                <w:b/>
              </w:rPr>
              <w:fldChar w:fldCharType="separate"/>
            </w:r>
            <w:r w:rsidR="005618A0">
              <w:rPr>
                <w:b/>
                <w:noProof/>
              </w:rPr>
              <w:t>2</w:t>
            </w:r>
            <w:r w:rsidR="00682BA5">
              <w:rPr>
                <w:b/>
              </w:rPr>
              <w:fldChar w:fldCharType="end"/>
            </w:r>
          </w:p>
        </w:sdtContent>
      </w:sdt>
    </w:sdtContent>
  </w:sdt>
  <w:p w14:paraId="59BEB4D5" w14:textId="2DE77AD5" w:rsidR="00346749" w:rsidRDefault="004E4998" w:rsidP="00301A2D">
    <w:pPr>
      <w:pStyle w:val="Footer"/>
    </w:pPr>
    <w:r>
      <w:rPr>
        <w:sz w:val="22"/>
        <w:szCs w:val="22"/>
      </w:rPr>
      <w:t>Development</w:t>
    </w:r>
    <w:r w:rsidR="00103B50">
      <w:rPr>
        <w:sz w:val="22"/>
        <w:szCs w:val="22"/>
      </w:rPr>
      <w:t xml:space="preserve"> Manager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A59C29" w14:textId="77777777" w:rsidR="00C372B8" w:rsidRPr="00346749" w:rsidRDefault="00C372B8" w:rsidP="00346749">
      <w:r>
        <w:separator/>
      </w:r>
    </w:p>
  </w:footnote>
  <w:footnote w:type="continuationSeparator" w:id="0">
    <w:p w14:paraId="5F980FBF" w14:textId="77777777" w:rsidR="00C372B8" w:rsidRPr="00346749" w:rsidRDefault="00C372B8" w:rsidP="003467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CCCEAC1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963877"/>
    <w:multiLevelType w:val="hybridMultilevel"/>
    <w:tmpl w:val="D7DEEA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A13804"/>
    <w:multiLevelType w:val="hybridMultilevel"/>
    <w:tmpl w:val="4A2A8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147180"/>
    <w:multiLevelType w:val="singleLevel"/>
    <w:tmpl w:val="F63C02D4"/>
    <w:lvl w:ilvl="0">
      <w:start w:val="1"/>
      <w:numFmt w:val="decimal"/>
      <w:lvlText w:val="%1."/>
      <w:legacy w:legacy="1" w:legacySpace="0" w:legacyIndent="360"/>
      <w:lvlJc w:val="left"/>
      <w:pPr>
        <w:ind w:left="360" w:hanging="360"/>
      </w:pPr>
    </w:lvl>
  </w:abstractNum>
  <w:abstractNum w:abstractNumId="4" w15:restartNumberingAfterBreak="0">
    <w:nsid w:val="1E8762D9"/>
    <w:multiLevelType w:val="hybridMultilevel"/>
    <w:tmpl w:val="B9CA1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2CA4C9B"/>
    <w:multiLevelType w:val="hybridMultilevel"/>
    <w:tmpl w:val="487073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3945BA"/>
    <w:multiLevelType w:val="hybridMultilevel"/>
    <w:tmpl w:val="69B84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D60F11"/>
    <w:multiLevelType w:val="hybridMultilevel"/>
    <w:tmpl w:val="45649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F488C"/>
    <w:multiLevelType w:val="hybridMultilevel"/>
    <w:tmpl w:val="DFBCBF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1CC1E41"/>
    <w:multiLevelType w:val="hybridMultilevel"/>
    <w:tmpl w:val="B90A5DBE"/>
    <w:lvl w:ilvl="0" w:tplc="04090001">
      <w:start w:val="1"/>
      <w:numFmt w:val="bullet"/>
      <w:lvlText w:val=""/>
      <w:lvlJc w:val="left"/>
      <w:pPr>
        <w:tabs>
          <w:tab w:val="num" w:pos="720"/>
        </w:tabs>
        <w:ind w:left="720" w:hanging="72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3B143770"/>
    <w:multiLevelType w:val="hybridMultilevel"/>
    <w:tmpl w:val="09C4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BCF0257"/>
    <w:multiLevelType w:val="hybridMultilevel"/>
    <w:tmpl w:val="99D8A3B4"/>
    <w:lvl w:ilvl="0" w:tplc="236E88E0">
      <w:start w:val="3"/>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D186507"/>
    <w:multiLevelType w:val="hybridMultilevel"/>
    <w:tmpl w:val="CBE84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8E0B06"/>
    <w:multiLevelType w:val="hybridMultilevel"/>
    <w:tmpl w:val="1C30C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680B1A"/>
    <w:multiLevelType w:val="hybridMultilevel"/>
    <w:tmpl w:val="1C88D9F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176165B"/>
    <w:multiLevelType w:val="hybridMultilevel"/>
    <w:tmpl w:val="46582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BD0CE6"/>
    <w:multiLevelType w:val="hybridMultilevel"/>
    <w:tmpl w:val="17AC6C6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6A02057"/>
    <w:multiLevelType w:val="hybridMultilevel"/>
    <w:tmpl w:val="DB26BF52"/>
    <w:lvl w:ilvl="0" w:tplc="CF20A95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D916597"/>
    <w:multiLevelType w:val="multilevel"/>
    <w:tmpl w:val="49CC7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F792598"/>
    <w:multiLevelType w:val="hybridMultilevel"/>
    <w:tmpl w:val="A41E7B44"/>
    <w:lvl w:ilvl="0" w:tplc="6BE0F304">
      <w:start w:val="1"/>
      <w:numFmt w:val="bullet"/>
      <w:pStyle w:val="Listbulletindented"/>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5"/>
  </w:num>
  <w:num w:numId="2">
    <w:abstractNumId w:val="1"/>
  </w:num>
  <w:num w:numId="3">
    <w:abstractNumId w:val="19"/>
  </w:num>
  <w:num w:numId="4">
    <w:abstractNumId w:val="8"/>
  </w:num>
  <w:num w:numId="5">
    <w:abstractNumId w:val="0"/>
  </w:num>
  <w:num w:numId="6">
    <w:abstractNumId w:val="13"/>
  </w:num>
  <w:num w:numId="7">
    <w:abstractNumId w:val="15"/>
  </w:num>
  <w:num w:numId="8">
    <w:abstractNumId w:val="6"/>
  </w:num>
  <w:num w:numId="9">
    <w:abstractNumId w:val="2"/>
  </w:num>
  <w:num w:numId="10">
    <w:abstractNumId w:val="12"/>
  </w:num>
  <w:num w:numId="11">
    <w:abstractNumId w:val="10"/>
  </w:num>
  <w:num w:numId="12">
    <w:abstractNumId w:val="16"/>
  </w:num>
  <w:num w:numId="13">
    <w:abstractNumId w:val="18"/>
  </w:num>
  <w:num w:numId="14">
    <w:abstractNumId w:val="9"/>
  </w:num>
  <w:num w:numId="15">
    <w:abstractNumId w:val="3"/>
  </w:num>
  <w:num w:numId="16">
    <w:abstractNumId w:val="4"/>
  </w:num>
  <w:num w:numId="17">
    <w:abstractNumId w:val="14"/>
  </w:num>
  <w:num w:numId="18">
    <w:abstractNumId w:val="17"/>
  </w:num>
  <w:num w:numId="19">
    <w:abstractNumId w:val="11"/>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zQ2NTIztTQztLQ0MTVR0lEKTi0uzszPAykwqgUACjWOjiwAAAA="/>
  </w:docVars>
  <w:rsids>
    <w:rsidRoot w:val="00B26210"/>
    <w:rsid w:val="00000037"/>
    <w:rsid w:val="000118D4"/>
    <w:rsid w:val="00024933"/>
    <w:rsid w:val="00027086"/>
    <w:rsid w:val="000476A0"/>
    <w:rsid w:val="00052560"/>
    <w:rsid w:val="00055B30"/>
    <w:rsid w:val="000624E1"/>
    <w:rsid w:val="00062677"/>
    <w:rsid w:val="00064A12"/>
    <w:rsid w:val="00070009"/>
    <w:rsid w:val="0008489B"/>
    <w:rsid w:val="000C207D"/>
    <w:rsid w:val="000C36BA"/>
    <w:rsid w:val="000E0065"/>
    <w:rsid w:val="000F7825"/>
    <w:rsid w:val="000F7CA3"/>
    <w:rsid w:val="00103B50"/>
    <w:rsid w:val="00110788"/>
    <w:rsid w:val="00110F5B"/>
    <w:rsid w:val="00127277"/>
    <w:rsid w:val="00150A37"/>
    <w:rsid w:val="0015459C"/>
    <w:rsid w:val="00177E19"/>
    <w:rsid w:val="0018198D"/>
    <w:rsid w:val="00192F99"/>
    <w:rsid w:val="001A79F0"/>
    <w:rsid w:val="001B2641"/>
    <w:rsid w:val="001D46E8"/>
    <w:rsid w:val="001E2E0E"/>
    <w:rsid w:val="001E4D30"/>
    <w:rsid w:val="002007DA"/>
    <w:rsid w:val="00202FCA"/>
    <w:rsid w:val="00224D4C"/>
    <w:rsid w:val="002459CB"/>
    <w:rsid w:val="00260A4D"/>
    <w:rsid w:val="00260D9D"/>
    <w:rsid w:val="00261AEF"/>
    <w:rsid w:val="0026332B"/>
    <w:rsid w:val="0026451D"/>
    <w:rsid w:val="0026717D"/>
    <w:rsid w:val="002771E7"/>
    <w:rsid w:val="00285958"/>
    <w:rsid w:val="002C0905"/>
    <w:rsid w:val="002C46FD"/>
    <w:rsid w:val="002C6E24"/>
    <w:rsid w:val="002D2FAE"/>
    <w:rsid w:val="002E0EFF"/>
    <w:rsid w:val="002E2093"/>
    <w:rsid w:val="002E5696"/>
    <w:rsid w:val="002F6812"/>
    <w:rsid w:val="00301A2D"/>
    <w:rsid w:val="003068AF"/>
    <w:rsid w:val="00307A6B"/>
    <w:rsid w:val="003340F9"/>
    <w:rsid w:val="00346749"/>
    <w:rsid w:val="003775E7"/>
    <w:rsid w:val="003A26F2"/>
    <w:rsid w:val="003B1688"/>
    <w:rsid w:val="003C1334"/>
    <w:rsid w:val="003D192F"/>
    <w:rsid w:val="003E1063"/>
    <w:rsid w:val="003E3C13"/>
    <w:rsid w:val="003F7419"/>
    <w:rsid w:val="004216D0"/>
    <w:rsid w:val="00457755"/>
    <w:rsid w:val="004655AC"/>
    <w:rsid w:val="004911EB"/>
    <w:rsid w:val="00493468"/>
    <w:rsid w:val="004B2586"/>
    <w:rsid w:val="004C01E2"/>
    <w:rsid w:val="004C5951"/>
    <w:rsid w:val="004E4998"/>
    <w:rsid w:val="004E6883"/>
    <w:rsid w:val="00515B86"/>
    <w:rsid w:val="00523504"/>
    <w:rsid w:val="00526574"/>
    <w:rsid w:val="00526A14"/>
    <w:rsid w:val="00544751"/>
    <w:rsid w:val="00551797"/>
    <w:rsid w:val="00555FB5"/>
    <w:rsid w:val="005561B0"/>
    <w:rsid w:val="005618A0"/>
    <w:rsid w:val="00563977"/>
    <w:rsid w:val="005708FE"/>
    <w:rsid w:val="0058717B"/>
    <w:rsid w:val="005A0F2D"/>
    <w:rsid w:val="005A242F"/>
    <w:rsid w:val="005A2841"/>
    <w:rsid w:val="005C739B"/>
    <w:rsid w:val="005D13C7"/>
    <w:rsid w:val="005E53D2"/>
    <w:rsid w:val="005F0ABF"/>
    <w:rsid w:val="005F628C"/>
    <w:rsid w:val="006057C4"/>
    <w:rsid w:val="006148E5"/>
    <w:rsid w:val="006164FD"/>
    <w:rsid w:val="00636D13"/>
    <w:rsid w:val="00646EB9"/>
    <w:rsid w:val="00682BA5"/>
    <w:rsid w:val="00686B9B"/>
    <w:rsid w:val="00687C13"/>
    <w:rsid w:val="006A259F"/>
    <w:rsid w:val="006A700A"/>
    <w:rsid w:val="006B362D"/>
    <w:rsid w:val="006C41DA"/>
    <w:rsid w:val="006C728B"/>
    <w:rsid w:val="006F2FBD"/>
    <w:rsid w:val="007073CE"/>
    <w:rsid w:val="00786D28"/>
    <w:rsid w:val="007B7A0D"/>
    <w:rsid w:val="007E104C"/>
    <w:rsid w:val="007E6E3E"/>
    <w:rsid w:val="007F3A33"/>
    <w:rsid w:val="00811B63"/>
    <w:rsid w:val="00834C54"/>
    <w:rsid w:val="008379C9"/>
    <w:rsid w:val="00863AF9"/>
    <w:rsid w:val="0089515E"/>
    <w:rsid w:val="008C711B"/>
    <w:rsid w:val="008E277A"/>
    <w:rsid w:val="008E5FE8"/>
    <w:rsid w:val="008F6219"/>
    <w:rsid w:val="009211CD"/>
    <w:rsid w:val="009314E0"/>
    <w:rsid w:val="00955102"/>
    <w:rsid w:val="00956D5B"/>
    <w:rsid w:val="009746F2"/>
    <w:rsid w:val="009808BE"/>
    <w:rsid w:val="009A5A4D"/>
    <w:rsid w:val="009C2EC4"/>
    <w:rsid w:val="00A30702"/>
    <w:rsid w:val="00A41078"/>
    <w:rsid w:val="00A57D99"/>
    <w:rsid w:val="00A838AD"/>
    <w:rsid w:val="00AA0CF7"/>
    <w:rsid w:val="00AB281E"/>
    <w:rsid w:val="00AB33EE"/>
    <w:rsid w:val="00AC3462"/>
    <w:rsid w:val="00AC788B"/>
    <w:rsid w:val="00AD6472"/>
    <w:rsid w:val="00AF0EBF"/>
    <w:rsid w:val="00B0181C"/>
    <w:rsid w:val="00B01ABB"/>
    <w:rsid w:val="00B23A70"/>
    <w:rsid w:val="00B26210"/>
    <w:rsid w:val="00B46B08"/>
    <w:rsid w:val="00B6219F"/>
    <w:rsid w:val="00B82152"/>
    <w:rsid w:val="00B96F1F"/>
    <w:rsid w:val="00BA690D"/>
    <w:rsid w:val="00BB49E0"/>
    <w:rsid w:val="00BC0572"/>
    <w:rsid w:val="00BC5489"/>
    <w:rsid w:val="00BE60C5"/>
    <w:rsid w:val="00BE6BA2"/>
    <w:rsid w:val="00BF690D"/>
    <w:rsid w:val="00C04D1A"/>
    <w:rsid w:val="00C23F00"/>
    <w:rsid w:val="00C33EDD"/>
    <w:rsid w:val="00C36C87"/>
    <w:rsid w:val="00C372B8"/>
    <w:rsid w:val="00C37442"/>
    <w:rsid w:val="00C44B5B"/>
    <w:rsid w:val="00C741FF"/>
    <w:rsid w:val="00C950BE"/>
    <w:rsid w:val="00CC113F"/>
    <w:rsid w:val="00CD13D2"/>
    <w:rsid w:val="00CD6D4A"/>
    <w:rsid w:val="00D37EAC"/>
    <w:rsid w:val="00D45A7A"/>
    <w:rsid w:val="00D51B9A"/>
    <w:rsid w:val="00D97BC4"/>
    <w:rsid w:val="00DC131E"/>
    <w:rsid w:val="00DE5A02"/>
    <w:rsid w:val="00E16F8D"/>
    <w:rsid w:val="00E22AA7"/>
    <w:rsid w:val="00E305FD"/>
    <w:rsid w:val="00E51D99"/>
    <w:rsid w:val="00E63537"/>
    <w:rsid w:val="00E657E3"/>
    <w:rsid w:val="00EA477A"/>
    <w:rsid w:val="00EA6C34"/>
    <w:rsid w:val="00EB4E43"/>
    <w:rsid w:val="00EC7C75"/>
    <w:rsid w:val="00ED108C"/>
    <w:rsid w:val="00EF64FE"/>
    <w:rsid w:val="00EF70A2"/>
    <w:rsid w:val="00F37D5B"/>
    <w:rsid w:val="00F6137F"/>
    <w:rsid w:val="00F670D3"/>
    <w:rsid w:val="00F76C56"/>
    <w:rsid w:val="00F76F8B"/>
    <w:rsid w:val="00F81F9B"/>
    <w:rsid w:val="00FC4423"/>
    <w:rsid w:val="00FE1A96"/>
    <w:rsid w:val="00FE4011"/>
    <w:rsid w:val="00FF19D8"/>
    <w:rsid w:val="00FF5C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1FC27D"/>
  <w15:docId w15:val="{3F8FDCBC-4F0B-43E6-8201-81E2E18FA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8489B"/>
    <w:rPr>
      <w:sz w:val="24"/>
      <w:szCs w:val="24"/>
    </w:rPr>
  </w:style>
  <w:style w:type="paragraph" w:styleId="Heading1">
    <w:name w:val="heading 1"/>
    <w:basedOn w:val="Normal"/>
    <w:next w:val="Normal"/>
    <w:qFormat/>
    <w:rsid w:val="00307A6B"/>
    <w:pPr>
      <w:keepNext/>
      <w:spacing w:before="240" w:after="60"/>
      <w:outlineLvl w:val="0"/>
    </w:pPr>
    <w:rPr>
      <w:rFonts w:ascii="Arial" w:hAnsi="Arial" w:cs="Arial"/>
      <w:b/>
      <w:bCs/>
      <w:color w:val="808080"/>
      <w:kern w:val="32"/>
      <w:sz w:val="32"/>
      <w:szCs w:val="32"/>
    </w:rPr>
  </w:style>
  <w:style w:type="paragraph" w:styleId="Heading2">
    <w:name w:val="heading 2"/>
    <w:basedOn w:val="Normal"/>
    <w:next w:val="Normal"/>
    <w:link w:val="Heading2Char"/>
    <w:semiHidden/>
    <w:unhideWhenUsed/>
    <w:qFormat/>
    <w:rsid w:val="006164F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qFormat/>
    <w:rsid w:val="000476A0"/>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63977"/>
    <w:rPr>
      <w:rFonts w:ascii="Tahoma" w:hAnsi="Tahoma" w:cs="Tahoma"/>
      <w:sz w:val="16"/>
      <w:szCs w:val="16"/>
    </w:rPr>
  </w:style>
  <w:style w:type="paragraph" w:customStyle="1" w:styleId="listheading">
    <w:name w:val="list heading"/>
    <w:basedOn w:val="Normal"/>
    <w:rsid w:val="00307A6B"/>
    <w:pPr>
      <w:spacing w:after="120"/>
    </w:pPr>
    <w:rPr>
      <w:rFonts w:ascii="Trebuchet MS" w:hAnsi="Trebuchet MS"/>
      <w:b/>
      <w:sz w:val="20"/>
      <w:szCs w:val="20"/>
    </w:rPr>
  </w:style>
  <w:style w:type="paragraph" w:customStyle="1" w:styleId="Listbulletindented">
    <w:name w:val="List bullet indented"/>
    <w:basedOn w:val="ListBullet"/>
    <w:rsid w:val="007E6E3E"/>
    <w:pPr>
      <w:numPr>
        <w:numId w:val="3"/>
      </w:numPr>
    </w:pPr>
    <w:rPr>
      <w:rFonts w:ascii="Trebuchet MS" w:hAnsi="Trebuchet MS"/>
      <w:sz w:val="20"/>
      <w:szCs w:val="20"/>
    </w:rPr>
  </w:style>
  <w:style w:type="paragraph" w:customStyle="1" w:styleId="tabletext">
    <w:name w:val="table text"/>
    <w:basedOn w:val="Normal"/>
    <w:rsid w:val="00F37D5B"/>
    <w:rPr>
      <w:rFonts w:ascii="Trebuchet MS" w:hAnsi="Trebuchet MS"/>
    </w:rPr>
  </w:style>
  <w:style w:type="paragraph" w:styleId="ListBullet">
    <w:name w:val="List Bullet"/>
    <w:basedOn w:val="Normal"/>
    <w:rsid w:val="00307A6B"/>
    <w:pPr>
      <w:numPr>
        <w:numId w:val="5"/>
      </w:numPr>
    </w:pPr>
  </w:style>
  <w:style w:type="character" w:styleId="Hyperlink">
    <w:name w:val="Hyperlink"/>
    <w:basedOn w:val="DefaultParagraphFont"/>
    <w:rsid w:val="008E5FE8"/>
    <w:rPr>
      <w:color w:val="0000FF"/>
      <w:u w:val="single"/>
    </w:rPr>
  </w:style>
  <w:style w:type="paragraph" w:styleId="NormalWeb">
    <w:name w:val="Normal (Web)"/>
    <w:basedOn w:val="Normal"/>
    <w:uiPriority w:val="99"/>
    <w:unhideWhenUsed/>
    <w:rsid w:val="00BA690D"/>
    <w:pPr>
      <w:spacing w:before="100" w:beforeAutospacing="1" w:after="100" w:afterAutospacing="1"/>
    </w:pPr>
  </w:style>
  <w:style w:type="paragraph" w:styleId="BodyText">
    <w:name w:val="Body Text"/>
    <w:basedOn w:val="Normal"/>
    <w:link w:val="BodyTextChar"/>
    <w:rsid w:val="005708FE"/>
    <w:pPr>
      <w:spacing w:after="120"/>
    </w:pPr>
  </w:style>
  <w:style w:type="character" w:customStyle="1" w:styleId="BodyTextChar">
    <w:name w:val="Body Text Char"/>
    <w:basedOn w:val="DefaultParagraphFont"/>
    <w:link w:val="BodyText"/>
    <w:rsid w:val="005708FE"/>
    <w:rPr>
      <w:sz w:val="24"/>
      <w:szCs w:val="24"/>
    </w:rPr>
  </w:style>
  <w:style w:type="character" w:customStyle="1" w:styleId="Heading2Char">
    <w:name w:val="Heading 2 Char"/>
    <w:basedOn w:val="DefaultParagraphFont"/>
    <w:link w:val="Heading2"/>
    <w:semiHidden/>
    <w:rsid w:val="006164FD"/>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rsid w:val="00346749"/>
    <w:pPr>
      <w:tabs>
        <w:tab w:val="center" w:pos="4680"/>
        <w:tab w:val="right" w:pos="9360"/>
      </w:tabs>
    </w:pPr>
  </w:style>
  <w:style w:type="character" w:customStyle="1" w:styleId="HeaderChar">
    <w:name w:val="Header Char"/>
    <w:basedOn w:val="DefaultParagraphFont"/>
    <w:link w:val="Header"/>
    <w:rsid w:val="00346749"/>
    <w:rPr>
      <w:sz w:val="24"/>
      <w:szCs w:val="24"/>
    </w:rPr>
  </w:style>
  <w:style w:type="paragraph" w:styleId="Footer">
    <w:name w:val="footer"/>
    <w:basedOn w:val="Normal"/>
    <w:link w:val="FooterChar"/>
    <w:uiPriority w:val="99"/>
    <w:rsid w:val="00346749"/>
    <w:pPr>
      <w:tabs>
        <w:tab w:val="center" w:pos="4680"/>
        <w:tab w:val="right" w:pos="9360"/>
      </w:tabs>
    </w:pPr>
  </w:style>
  <w:style w:type="character" w:customStyle="1" w:styleId="FooterChar">
    <w:name w:val="Footer Char"/>
    <w:basedOn w:val="DefaultParagraphFont"/>
    <w:link w:val="Footer"/>
    <w:uiPriority w:val="99"/>
    <w:rsid w:val="00346749"/>
    <w:rPr>
      <w:sz w:val="24"/>
      <w:szCs w:val="24"/>
    </w:rPr>
  </w:style>
  <w:style w:type="paragraph" w:styleId="ListParagraph">
    <w:name w:val="List Paragraph"/>
    <w:basedOn w:val="Normal"/>
    <w:uiPriority w:val="34"/>
    <w:qFormat/>
    <w:rsid w:val="00177E19"/>
    <w:pPr>
      <w:ind w:left="720"/>
      <w:contextualSpacing/>
    </w:pPr>
  </w:style>
  <w:style w:type="character" w:styleId="CommentReference">
    <w:name w:val="annotation reference"/>
    <w:basedOn w:val="DefaultParagraphFont"/>
    <w:semiHidden/>
    <w:unhideWhenUsed/>
    <w:rsid w:val="002C6E24"/>
    <w:rPr>
      <w:sz w:val="16"/>
      <w:szCs w:val="16"/>
    </w:rPr>
  </w:style>
  <w:style w:type="paragraph" w:styleId="CommentText">
    <w:name w:val="annotation text"/>
    <w:basedOn w:val="Normal"/>
    <w:link w:val="CommentTextChar"/>
    <w:semiHidden/>
    <w:unhideWhenUsed/>
    <w:rsid w:val="002C6E24"/>
    <w:rPr>
      <w:sz w:val="20"/>
      <w:szCs w:val="20"/>
    </w:rPr>
  </w:style>
  <w:style w:type="character" w:customStyle="1" w:styleId="CommentTextChar">
    <w:name w:val="Comment Text Char"/>
    <w:basedOn w:val="DefaultParagraphFont"/>
    <w:link w:val="CommentText"/>
    <w:semiHidden/>
    <w:rsid w:val="002C6E24"/>
  </w:style>
  <w:style w:type="paragraph" w:styleId="CommentSubject">
    <w:name w:val="annotation subject"/>
    <w:basedOn w:val="CommentText"/>
    <w:next w:val="CommentText"/>
    <w:link w:val="CommentSubjectChar"/>
    <w:semiHidden/>
    <w:unhideWhenUsed/>
    <w:rsid w:val="002C6E24"/>
    <w:rPr>
      <w:b/>
      <w:bCs/>
    </w:rPr>
  </w:style>
  <w:style w:type="character" w:customStyle="1" w:styleId="CommentSubjectChar">
    <w:name w:val="Comment Subject Char"/>
    <w:basedOn w:val="CommentTextChar"/>
    <w:link w:val="CommentSubject"/>
    <w:semiHidden/>
    <w:rsid w:val="002C6E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3675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anette\Application%20Data\Microsoft\Templates\Job%20descripti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54C0C9-DFB1-4673-85A9-054B3D095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Job description</Template>
  <TotalTime>0</TotalTime>
  <Pages>3</Pages>
  <Words>1008</Words>
  <Characters>5749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Kathleen M. Ruddy</dc:creator>
  <cp:lastModifiedBy>Elizabeth Ridenour</cp:lastModifiedBy>
  <cp:revision>2</cp:revision>
  <cp:lastPrinted>2018-08-09T00:35:00Z</cp:lastPrinted>
  <dcterms:created xsi:type="dcterms:W3CDTF">2018-09-21T00:18:00Z</dcterms:created>
  <dcterms:modified xsi:type="dcterms:W3CDTF">2018-09-21T00:18:00Z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TC011190461033</vt:lpwstr>
  </property>
</Properties>
</file>